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3A5" w:rsidRDefault="00E033A5">
      <w:pPr>
        <w:pStyle w:val="pkt"/>
        <w:ind w:left="0" w:firstLine="0"/>
        <w:rPr>
          <w:b/>
        </w:rPr>
      </w:pPr>
      <w:r w:rsidRPr="00E408BA">
        <w:rPr>
          <w:noProof/>
        </w:rPr>
        <w:drawing>
          <wp:anchor distT="0" distB="0" distL="114300" distR="114300" simplePos="0" relativeHeight="251658240" behindDoc="1" locked="0" layoutInCell="1" allowOverlap="0" wp14:anchorId="247DA7AF" wp14:editId="0396A744">
            <wp:simplePos x="0" y="0"/>
            <wp:positionH relativeFrom="column">
              <wp:posOffset>635</wp:posOffset>
            </wp:positionH>
            <wp:positionV relativeFrom="paragraph">
              <wp:posOffset>-167005</wp:posOffset>
            </wp:positionV>
            <wp:extent cx="7428417" cy="9201150"/>
            <wp:effectExtent l="0" t="0" r="1270" b="0"/>
            <wp:wrapNone/>
            <wp:docPr id="3" name="Obraz 3" descr="Żeromski - firmówka UE Program Regionalny KRAKÓW 18-0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Żeromski - firmówka UE Program Regionalny KRAKÓW 18-02-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447233" cy="9224457"/>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033A5" w:rsidRDefault="00E033A5">
      <w:pPr>
        <w:pStyle w:val="pkt"/>
        <w:ind w:left="0" w:firstLine="0"/>
        <w:rPr>
          <w:b/>
        </w:rPr>
      </w:pPr>
    </w:p>
    <w:p w:rsidR="00E033A5" w:rsidRDefault="00E033A5">
      <w:pPr>
        <w:pStyle w:val="pkt"/>
        <w:ind w:left="0" w:firstLine="0"/>
        <w:rPr>
          <w:b/>
        </w:rPr>
      </w:pPr>
    </w:p>
    <w:p w:rsidR="00E033A5" w:rsidRDefault="00E033A5">
      <w:pPr>
        <w:pStyle w:val="pkt"/>
        <w:ind w:left="0" w:firstLine="0"/>
        <w:rPr>
          <w:b/>
        </w:rPr>
      </w:pPr>
    </w:p>
    <w:p w:rsidR="00E033A5" w:rsidRDefault="00E033A5">
      <w:pPr>
        <w:pStyle w:val="pkt"/>
        <w:ind w:left="0" w:firstLine="0"/>
        <w:rPr>
          <w:b/>
        </w:rPr>
      </w:pPr>
    </w:p>
    <w:p w:rsidR="00E033A5" w:rsidRDefault="00E033A5">
      <w:pPr>
        <w:pStyle w:val="pkt"/>
        <w:ind w:left="0" w:firstLine="0"/>
        <w:rPr>
          <w:b/>
        </w:rPr>
      </w:pPr>
    </w:p>
    <w:p w:rsidR="00E033A5" w:rsidRDefault="00E033A5">
      <w:pPr>
        <w:pStyle w:val="pkt"/>
        <w:ind w:left="0" w:firstLine="0"/>
        <w:rPr>
          <w:b/>
          <w:sz w:val="20"/>
        </w:rPr>
      </w:pPr>
    </w:p>
    <w:p w:rsidR="00E033A5" w:rsidRDefault="00E033A5">
      <w:pPr>
        <w:pStyle w:val="pkt"/>
        <w:ind w:left="0" w:firstLine="0"/>
        <w:rPr>
          <w:b/>
          <w:sz w:val="20"/>
        </w:rPr>
      </w:pPr>
    </w:p>
    <w:p w:rsidR="00E033A5" w:rsidRDefault="00E033A5" w:rsidP="00E033A5">
      <w:pPr>
        <w:pStyle w:val="pkt"/>
        <w:tabs>
          <w:tab w:val="left" w:pos="7215"/>
        </w:tabs>
        <w:ind w:left="0" w:firstLine="0"/>
        <w:rPr>
          <w:b/>
          <w:sz w:val="20"/>
        </w:rPr>
      </w:pPr>
      <w:r>
        <w:rPr>
          <w:b/>
          <w:sz w:val="20"/>
        </w:rPr>
        <w:tab/>
      </w:r>
    </w:p>
    <w:p w:rsidR="00E033A5" w:rsidRDefault="00E033A5">
      <w:pPr>
        <w:pStyle w:val="pkt"/>
        <w:ind w:left="0" w:firstLine="0"/>
        <w:rPr>
          <w:b/>
          <w:sz w:val="20"/>
        </w:rPr>
      </w:pPr>
    </w:p>
    <w:p w:rsidR="00EB7871" w:rsidRPr="00E033A5" w:rsidRDefault="007D7BA4">
      <w:pPr>
        <w:pStyle w:val="pkt"/>
        <w:ind w:left="0" w:firstLine="0"/>
        <w:rPr>
          <w:b/>
          <w:sz w:val="20"/>
        </w:rPr>
      </w:pPr>
      <w:r w:rsidRPr="00E033A5">
        <w:rPr>
          <w:b/>
          <w:sz w:val="20"/>
        </w:rPr>
        <w:t>Sekcja Zamówień Publicznych</w:t>
      </w:r>
    </w:p>
    <w:p w:rsidR="00EB7871" w:rsidRPr="00E033A5" w:rsidRDefault="007D7BA4">
      <w:pPr>
        <w:pStyle w:val="pkt"/>
        <w:ind w:left="0" w:firstLine="0"/>
        <w:rPr>
          <w:b/>
          <w:sz w:val="20"/>
        </w:rPr>
      </w:pPr>
      <w:r w:rsidRPr="00E033A5">
        <w:rPr>
          <w:b/>
          <w:sz w:val="20"/>
        </w:rPr>
        <w:t>oś. Na Skarpie</w:t>
      </w:r>
      <w:r w:rsidR="00EB7871" w:rsidRPr="00E033A5">
        <w:rPr>
          <w:b/>
          <w:sz w:val="20"/>
        </w:rPr>
        <w:t xml:space="preserve"> </w:t>
      </w:r>
      <w:r w:rsidRPr="00E033A5">
        <w:rPr>
          <w:b/>
          <w:sz w:val="20"/>
        </w:rPr>
        <w:t>66</w:t>
      </w:r>
      <w:r w:rsidR="00EB7871" w:rsidRPr="00E033A5">
        <w:rPr>
          <w:b/>
          <w:sz w:val="20"/>
        </w:rPr>
        <w:t xml:space="preserve"> </w:t>
      </w:r>
    </w:p>
    <w:p w:rsidR="00EB7871" w:rsidRPr="00E033A5" w:rsidRDefault="007D7BA4">
      <w:pPr>
        <w:pStyle w:val="pkt"/>
        <w:ind w:left="0" w:firstLine="0"/>
        <w:rPr>
          <w:b/>
          <w:sz w:val="20"/>
        </w:rPr>
      </w:pPr>
      <w:r w:rsidRPr="00E033A5">
        <w:rPr>
          <w:b/>
          <w:sz w:val="20"/>
        </w:rPr>
        <w:t>31-913</w:t>
      </w:r>
      <w:r w:rsidR="00EB7871" w:rsidRPr="00E033A5">
        <w:rPr>
          <w:b/>
          <w:sz w:val="20"/>
        </w:rPr>
        <w:t xml:space="preserve"> </w:t>
      </w:r>
      <w:r w:rsidRPr="00E033A5">
        <w:rPr>
          <w:b/>
          <w:sz w:val="20"/>
        </w:rPr>
        <w:t>Kraków</w:t>
      </w:r>
    </w:p>
    <w:p w:rsidR="00EB7871" w:rsidRPr="00E033A5" w:rsidRDefault="00EB7871">
      <w:pPr>
        <w:pStyle w:val="pkt"/>
        <w:rPr>
          <w:sz w:val="20"/>
        </w:rPr>
      </w:pPr>
    </w:p>
    <w:p w:rsidR="00EB7871" w:rsidRPr="00E033A5" w:rsidRDefault="00EB7871">
      <w:pPr>
        <w:pStyle w:val="pkt"/>
        <w:rPr>
          <w:sz w:val="20"/>
        </w:rPr>
      </w:pPr>
    </w:p>
    <w:p w:rsidR="00EB7871" w:rsidRPr="00E033A5" w:rsidRDefault="00EB7871">
      <w:pPr>
        <w:pStyle w:val="pkt"/>
        <w:rPr>
          <w:sz w:val="20"/>
        </w:rPr>
      </w:pPr>
    </w:p>
    <w:p w:rsidR="00EB7871" w:rsidRPr="00E033A5" w:rsidRDefault="00EB7871">
      <w:pPr>
        <w:pStyle w:val="pkt"/>
        <w:tabs>
          <w:tab w:val="right" w:pos="9000"/>
        </w:tabs>
        <w:ind w:left="0" w:firstLine="0"/>
        <w:rPr>
          <w:sz w:val="20"/>
        </w:rPr>
      </w:pPr>
      <w:r w:rsidRPr="00E033A5">
        <w:rPr>
          <w:b/>
          <w:sz w:val="20"/>
        </w:rPr>
        <w:t xml:space="preserve">Znak sprawy: </w:t>
      </w:r>
      <w:r w:rsidR="007D7BA4" w:rsidRPr="00E033A5">
        <w:rPr>
          <w:b/>
          <w:sz w:val="20"/>
        </w:rPr>
        <w:t>ZP/6/2019</w:t>
      </w:r>
      <w:r w:rsidRPr="00E033A5">
        <w:rPr>
          <w:sz w:val="20"/>
        </w:rPr>
        <w:tab/>
      </w:r>
      <w:r w:rsidR="007D7BA4" w:rsidRPr="00E033A5">
        <w:rPr>
          <w:sz w:val="20"/>
        </w:rPr>
        <w:t>Kraków</w:t>
      </w:r>
      <w:r w:rsidRPr="00E033A5">
        <w:rPr>
          <w:sz w:val="20"/>
        </w:rPr>
        <w:t xml:space="preserve">, </w:t>
      </w:r>
      <w:r w:rsidR="007D7BA4" w:rsidRPr="00E033A5">
        <w:rPr>
          <w:sz w:val="20"/>
        </w:rPr>
        <w:t>2019-03-08</w:t>
      </w:r>
    </w:p>
    <w:p w:rsidR="00EB7871" w:rsidRPr="00E033A5" w:rsidRDefault="00EB7871" w:rsidP="008B13A8">
      <w:pPr>
        <w:pStyle w:val="Tytu"/>
        <w:rPr>
          <w:sz w:val="20"/>
          <w:szCs w:val="20"/>
        </w:rPr>
      </w:pPr>
    </w:p>
    <w:p w:rsidR="00EB7871" w:rsidRPr="00E033A5" w:rsidRDefault="00EB7871">
      <w:pPr>
        <w:rPr>
          <w:sz w:val="20"/>
          <w:szCs w:val="20"/>
        </w:rPr>
      </w:pPr>
    </w:p>
    <w:p w:rsidR="00EB7871" w:rsidRPr="00E033A5" w:rsidRDefault="00EB7871" w:rsidP="008B13A8">
      <w:pPr>
        <w:pStyle w:val="Tytu"/>
        <w:rPr>
          <w:sz w:val="20"/>
          <w:szCs w:val="20"/>
        </w:rPr>
      </w:pPr>
    </w:p>
    <w:p w:rsidR="00EB7871" w:rsidRPr="00E033A5" w:rsidRDefault="00EB7871" w:rsidP="008B13A8">
      <w:pPr>
        <w:pStyle w:val="Tytu"/>
        <w:rPr>
          <w:sz w:val="20"/>
          <w:szCs w:val="20"/>
        </w:rPr>
      </w:pPr>
      <w:r w:rsidRPr="00E033A5">
        <w:rPr>
          <w:sz w:val="20"/>
          <w:szCs w:val="20"/>
        </w:rPr>
        <w:t>SPECYFIKACJA ISTOTNYCH WARUNKÓW ZAMÓWIENIA</w:t>
      </w:r>
    </w:p>
    <w:p w:rsidR="00DD574A" w:rsidRPr="00E033A5" w:rsidRDefault="00DD574A" w:rsidP="00DD574A">
      <w:pPr>
        <w:keepNext/>
        <w:suppressAutoHyphens/>
        <w:spacing w:after="120"/>
        <w:jc w:val="center"/>
        <w:outlineLvl w:val="1"/>
        <w:rPr>
          <w:b/>
          <w:sz w:val="20"/>
          <w:szCs w:val="20"/>
          <w:lang w:eastAsia="ar-SA"/>
        </w:rPr>
      </w:pPr>
      <w:r w:rsidRPr="00E033A5">
        <w:rPr>
          <w:sz w:val="20"/>
          <w:szCs w:val="20"/>
          <w:lang w:eastAsia="ar-SA"/>
        </w:rPr>
        <w:t>zwana dalej</w:t>
      </w:r>
      <w:r w:rsidRPr="00E033A5">
        <w:rPr>
          <w:b/>
          <w:sz w:val="20"/>
          <w:szCs w:val="20"/>
          <w:lang w:eastAsia="ar-SA"/>
        </w:rPr>
        <w:t xml:space="preserve"> (SIWZ)</w:t>
      </w:r>
    </w:p>
    <w:p w:rsidR="006B281B" w:rsidRPr="00E033A5" w:rsidRDefault="006B281B">
      <w:pPr>
        <w:jc w:val="center"/>
        <w:rPr>
          <w:b/>
          <w:sz w:val="20"/>
          <w:szCs w:val="20"/>
        </w:rPr>
      </w:pPr>
      <w:r w:rsidRPr="00E033A5">
        <w:rPr>
          <w:b/>
          <w:sz w:val="20"/>
          <w:szCs w:val="20"/>
        </w:rPr>
        <w:t>n</w:t>
      </w:r>
      <w:r w:rsidR="00EB7871" w:rsidRPr="00E033A5">
        <w:rPr>
          <w:b/>
          <w:sz w:val="20"/>
          <w:szCs w:val="20"/>
        </w:rPr>
        <w:t>a</w:t>
      </w:r>
    </w:p>
    <w:p w:rsidR="007D7BA4" w:rsidRPr="00E033A5" w:rsidRDefault="00EB7871">
      <w:pPr>
        <w:jc w:val="center"/>
        <w:rPr>
          <w:b/>
          <w:sz w:val="20"/>
          <w:szCs w:val="20"/>
        </w:rPr>
      </w:pPr>
      <w:r w:rsidRPr="00E033A5">
        <w:rPr>
          <w:b/>
          <w:sz w:val="20"/>
          <w:szCs w:val="20"/>
        </w:rPr>
        <w:t xml:space="preserve"> </w:t>
      </w:r>
      <w:r w:rsidR="007D7BA4" w:rsidRPr="00E033A5">
        <w:rPr>
          <w:b/>
          <w:sz w:val="20"/>
          <w:szCs w:val="20"/>
        </w:rPr>
        <w:t>Zakup i dostawa 2 sztuk stacjonarnych aparatów cyfrowych RTG i 1 sztuki aparatu RTG typu ramię C wraz z montażem i uruchomieniem oraz przeszkoleniem pracowników w ramach projektu pn. Zakup sprzętu medycznego dla Szpitala Specjalistycznego im. Stefana Żeromskiego SP ZOZ w Krakowie (ZIT)</w:t>
      </w:r>
    </w:p>
    <w:p w:rsidR="00EB7871" w:rsidRPr="003209A8" w:rsidRDefault="00EB7871">
      <w:pPr>
        <w:jc w:val="center"/>
        <w:rPr>
          <w:b/>
          <w:sz w:val="32"/>
          <w:szCs w:val="32"/>
        </w:rPr>
      </w:pPr>
    </w:p>
    <w:p w:rsidR="00EB7871" w:rsidRPr="003209A8" w:rsidRDefault="00EB7871">
      <w:pPr>
        <w:jc w:val="center"/>
        <w:rPr>
          <w:b/>
          <w:sz w:val="32"/>
          <w:szCs w:val="32"/>
        </w:rPr>
      </w:pPr>
    </w:p>
    <w:p w:rsidR="00EB7871" w:rsidRPr="003209A8" w:rsidRDefault="00EB7871">
      <w:pPr>
        <w:jc w:val="center"/>
        <w:rPr>
          <w:b/>
          <w:sz w:val="32"/>
          <w:szCs w:val="32"/>
        </w:rPr>
      </w:pPr>
    </w:p>
    <w:p w:rsidR="00EB7871" w:rsidRPr="003209A8" w:rsidRDefault="00EB7871">
      <w:pPr>
        <w:jc w:val="center"/>
        <w:rPr>
          <w:b/>
          <w:sz w:val="32"/>
          <w:szCs w:val="32"/>
        </w:rPr>
      </w:pPr>
    </w:p>
    <w:p w:rsidR="00020FF3" w:rsidRDefault="00627ED2" w:rsidP="009838C7">
      <w:pPr>
        <w:jc w:val="both"/>
      </w:pPr>
      <w:r w:rsidRPr="00627ED2">
        <w:t>Postępowanie o udzielenie zamówienia prowadzone jest na podstawie ustawy z dnia 29 stycznia 2004 roku Prawo zamówień publi</w:t>
      </w:r>
      <w:r>
        <w:t xml:space="preserve">cznych </w:t>
      </w:r>
      <w:r w:rsidR="007D7BA4" w:rsidRPr="007D7BA4">
        <w:t>(</w:t>
      </w:r>
      <w:proofErr w:type="spellStart"/>
      <w:r w:rsidR="007D7BA4" w:rsidRPr="007D7BA4">
        <w:t>t.j</w:t>
      </w:r>
      <w:proofErr w:type="spellEnd"/>
      <w:r w:rsidR="007D7BA4" w:rsidRPr="007D7BA4">
        <w:t>. Dz. U. z  2018 r. poz. 1986)</w:t>
      </w:r>
      <w:r>
        <w:t xml:space="preserve">, </w:t>
      </w:r>
      <w:r w:rsidRPr="00627ED2">
        <w:t xml:space="preserve">zwanej dalej „ustawą </w:t>
      </w:r>
      <w:proofErr w:type="spellStart"/>
      <w:r w:rsidRPr="00627ED2">
        <w:t>Pzp</w:t>
      </w:r>
      <w:proofErr w:type="spellEnd"/>
      <w:r w:rsidRPr="00627ED2">
        <w:t>”, o wartości szacunkowej przekraczającej kwoty określone w przepisach wydanych na podstawie art. 11 ust. 8 ustawy.</w:t>
      </w:r>
    </w:p>
    <w:p w:rsidR="00E033A5" w:rsidRDefault="00E033A5" w:rsidP="009838C7">
      <w:pPr>
        <w:jc w:val="both"/>
      </w:pPr>
    </w:p>
    <w:p w:rsidR="00E033A5" w:rsidRDefault="00E033A5" w:rsidP="009838C7">
      <w:pPr>
        <w:jc w:val="both"/>
      </w:pPr>
    </w:p>
    <w:p w:rsidR="00E033A5" w:rsidRDefault="00E033A5" w:rsidP="009838C7">
      <w:pPr>
        <w:jc w:val="both"/>
      </w:pPr>
    </w:p>
    <w:p w:rsidR="00E033A5" w:rsidRDefault="00E033A5" w:rsidP="009838C7">
      <w:pPr>
        <w:jc w:val="both"/>
      </w:pPr>
    </w:p>
    <w:p w:rsidR="00E033A5" w:rsidRDefault="00E033A5" w:rsidP="009838C7">
      <w:pPr>
        <w:jc w:val="both"/>
      </w:pPr>
    </w:p>
    <w:p w:rsidR="00E033A5" w:rsidRDefault="00E033A5" w:rsidP="009838C7">
      <w:pPr>
        <w:jc w:val="both"/>
      </w:pPr>
    </w:p>
    <w:p w:rsidR="00E033A5" w:rsidRDefault="00E033A5" w:rsidP="009838C7">
      <w:pPr>
        <w:jc w:val="both"/>
      </w:pPr>
    </w:p>
    <w:p w:rsidR="00E033A5" w:rsidRPr="00876900" w:rsidRDefault="00E033A5" w:rsidP="009838C7">
      <w:pPr>
        <w:jc w:val="both"/>
      </w:pPr>
    </w:p>
    <w:p w:rsidR="00EB7871" w:rsidRPr="003209A8" w:rsidRDefault="00EB7871">
      <w:pPr>
        <w:jc w:val="both"/>
      </w:pPr>
    </w:p>
    <w:p w:rsidR="00EB7871" w:rsidRPr="003209A8" w:rsidRDefault="00EB7871">
      <w:pPr>
        <w:jc w:val="both"/>
      </w:pPr>
    </w:p>
    <w:p w:rsidR="00EB7871" w:rsidRPr="003209A8" w:rsidRDefault="00EB7871">
      <w:pPr>
        <w:jc w:val="both"/>
      </w:pPr>
    </w:p>
    <w:p w:rsidR="00EB7871" w:rsidRPr="003209A8" w:rsidRDefault="00EB7871">
      <w:pPr>
        <w:ind w:left="5940"/>
      </w:pPr>
    </w:p>
    <w:p w:rsidR="009838C7" w:rsidRPr="00876900" w:rsidRDefault="009838C7" w:rsidP="009A355F">
      <w:pPr>
        <w:pStyle w:val="Nagwek1"/>
      </w:pPr>
      <w:bookmarkStart w:id="0" w:name="_Toc258314242"/>
      <w:r w:rsidRPr="00F52C1D">
        <w:t>Nazwa (firma) oraz adres Zamawiającego</w:t>
      </w:r>
      <w:bookmarkEnd w:id="0"/>
    </w:p>
    <w:p w:rsidR="009838C7" w:rsidRPr="00516BCE" w:rsidRDefault="009838C7" w:rsidP="001644FA">
      <w:pPr>
        <w:pStyle w:val="Tekstpodstawowy"/>
        <w:spacing w:after="0" w:line="276" w:lineRule="auto"/>
        <w:ind w:left="360"/>
      </w:pPr>
      <w:r>
        <w:t xml:space="preserve"> </w:t>
      </w:r>
      <w:r w:rsidR="007D7BA4" w:rsidRPr="007D7BA4">
        <w:t>Szpital Specjalistyczny im. Stefana Żeromskiego SPZOZ w Krakowie</w:t>
      </w:r>
    </w:p>
    <w:p w:rsidR="009838C7" w:rsidRPr="00516BCE" w:rsidRDefault="009838C7" w:rsidP="001644FA">
      <w:pPr>
        <w:pStyle w:val="Tekstpodstawowy"/>
        <w:spacing w:after="0" w:line="276" w:lineRule="auto"/>
        <w:ind w:left="360"/>
      </w:pPr>
      <w:r>
        <w:t xml:space="preserve"> </w:t>
      </w:r>
      <w:r w:rsidR="007D7BA4" w:rsidRPr="007D7BA4">
        <w:t>os. Na Skarpie</w:t>
      </w:r>
      <w:r w:rsidRPr="00516BCE">
        <w:t xml:space="preserve"> </w:t>
      </w:r>
      <w:r w:rsidR="007D7BA4" w:rsidRPr="007D7BA4">
        <w:t>66</w:t>
      </w:r>
      <w:r w:rsidRPr="00516BCE">
        <w:t xml:space="preserve"> </w:t>
      </w:r>
    </w:p>
    <w:p w:rsidR="008B60B4" w:rsidRDefault="009838C7" w:rsidP="008B60B4">
      <w:pPr>
        <w:pStyle w:val="Tekstpodstawowy"/>
        <w:spacing w:after="0" w:line="276" w:lineRule="auto"/>
        <w:ind w:left="360"/>
      </w:pPr>
      <w:r>
        <w:t xml:space="preserve"> </w:t>
      </w:r>
      <w:r w:rsidR="007D7BA4" w:rsidRPr="007D7BA4">
        <w:t>31-913</w:t>
      </w:r>
      <w:r w:rsidRPr="00516BCE">
        <w:t xml:space="preserve"> </w:t>
      </w:r>
      <w:r w:rsidR="007D7BA4" w:rsidRPr="007D7BA4">
        <w:t>Kraków</w:t>
      </w:r>
    </w:p>
    <w:p w:rsidR="000E7443" w:rsidRPr="004F69E8" w:rsidRDefault="008B60B4" w:rsidP="001644FA">
      <w:pPr>
        <w:pStyle w:val="Tekstpodstawowy"/>
        <w:spacing w:after="0" w:line="276" w:lineRule="auto"/>
        <w:ind w:left="360"/>
        <w:rPr>
          <w:lang w:val="en-GB"/>
        </w:rPr>
      </w:pPr>
      <w:r>
        <w:t xml:space="preserve"> </w:t>
      </w:r>
      <w:r w:rsidR="000E7443" w:rsidRPr="004F69E8">
        <w:rPr>
          <w:lang w:val="en-GB"/>
        </w:rPr>
        <w:t xml:space="preserve"> e-mail: </w:t>
      </w:r>
      <w:r w:rsidR="007D7BA4" w:rsidRPr="007D7BA4">
        <w:rPr>
          <w:color w:val="0000FF"/>
          <w:lang w:val="en-GB"/>
        </w:rPr>
        <w:t>zpubl@zeromski-szpital.pl</w:t>
      </w:r>
    </w:p>
    <w:p w:rsidR="000E7443" w:rsidRDefault="000E7443" w:rsidP="001644FA">
      <w:pPr>
        <w:pStyle w:val="Tekstpodstawowy"/>
        <w:spacing w:after="0" w:line="276" w:lineRule="auto"/>
        <w:ind w:left="360"/>
      </w:pPr>
      <w:r w:rsidRPr="004F69E8">
        <w:rPr>
          <w:lang w:val="en-GB"/>
        </w:rPr>
        <w:t xml:space="preserve"> </w:t>
      </w:r>
      <w:r>
        <w:t xml:space="preserve">adres strony internetowej: </w:t>
      </w:r>
      <w:r w:rsidR="007D7BA4" w:rsidRPr="007D7BA4">
        <w:rPr>
          <w:color w:val="0000FF"/>
          <w:u w:val="single"/>
        </w:rPr>
        <w:t>www.zeromski-szpital.pl</w:t>
      </w:r>
    </w:p>
    <w:p w:rsidR="009838C7" w:rsidRPr="007731F5" w:rsidRDefault="009838C7" w:rsidP="009A355F">
      <w:pPr>
        <w:pStyle w:val="Nagwek1"/>
      </w:pPr>
      <w:bookmarkStart w:id="1" w:name="_Toc258314243"/>
      <w:r w:rsidRPr="007731F5">
        <w:t>Tryb udzielenia zamówienia</w:t>
      </w:r>
      <w:bookmarkEnd w:id="1"/>
    </w:p>
    <w:p w:rsidR="00EB7871" w:rsidRPr="001644FA" w:rsidRDefault="009838C7" w:rsidP="009838C7">
      <w:pPr>
        <w:pStyle w:val="Tekstpodstawowywcity"/>
        <w:ind w:left="360" w:firstLine="71"/>
      </w:pPr>
      <w:r w:rsidRPr="00D91376">
        <w:t xml:space="preserve">Postępowanie prowadzone będzie w trybie: </w:t>
      </w:r>
      <w:r w:rsidR="007D7BA4" w:rsidRPr="007D7BA4">
        <w:rPr>
          <w:b/>
        </w:rPr>
        <w:t>przetarg nieograniczony</w:t>
      </w:r>
      <w:r w:rsidR="001644FA">
        <w:t>.</w:t>
      </w:r>
    </w:p>
    <w:p w:rsidR="00EB7871" w:rsidRPr="003209A8" w:rsidRDefault="00F23594" w:rsidP="009A355F">
      <w:pPr>
        <w:pStyle w:val="Nagwek1"/>
      </w:pPr>
      <w:bookmarkStart w:id="2" w:name="_Toc258314244"/>
      <w:r w:rsidRPr="007731F5">
        <w:t>Opis przedmiotu zamówienia</w:t>
      </w:r>
      <w:bookmarkEnd w:id="2"/>
    </w:p>
    <w:p w:rsidR="007D7BA4" w:rsidRPr="007D7BA4" w:rsidRDefault="008F7292" w:rsidP="00843E32">
      <w:pPr>
        <w:pStyle w:val="Nagwek2"/>
      </w:pPr>
      <w:r w:rsidRPr="00D91376">
        <w:t xml:space="preserve">Przedmiotem zamówienia jest </w:t>
      </w:r>
      <w:r w:rsidR="007D7BA4" w:rsidRPr="007D7BA4">
        <w:t>Zakup i dostawa 2 sztuk stacjonarnych aparatów cyfrowych RTG i 1 sztuki aparatu RTG typu ramię C wraz z montażem i uruchomieniem oraz przeszkoleniem pracowników w ramach projektu pn. Zakup sprzętu medycznego dla Szpitala Specjalistycznego im. Stefana Żeromskiego SP ZOZ w Krakowie (ZIT)</w:t>
      </w:r>
      <w:r w:rsidR="003B7A28">
        <w:t xml:space="preserve"> – nr projektu RPMP.12.01.04-12-0601/16-XVII/110/FE/17</w:t>
      </w:r>
    </w:p>
    <w:p w:rsidR="008F7292" w:rsidRDefault="007D7BA4" w:rsidP="00843E32">
      <w:pPr>
        <w:pStyle w:val="Nagwek2"/>
      </w:pPr>
      <w:r w:rsidRPr="007D7BA4">
        <w:t xml:space="preserve">Wyroby medyczne zaoferowane przez Wykonawców w niniejszym postępowaniu muszą spełniać wymagania ustawy z dnia 20 maja 2010 r. o wyrobach medycznych (Dz. U. 2017 poz. 211 ze zm.) tj. posiadać wpisy i świadectwa wydane przez uprawnione organy: deklarację zgodności CE producenta (dotyczy wszystkich klas wyrobu medycznego), certyfikat jednostki notyfikującej (dotyczy klasy wyrobu medycznego: I sterylna, I z funkcją pomiarową, </w:t>
      </w:r>
      <w:proofErr w:type="spellStart"/>
      <w:r w:rsidRPr="007D7BA4">
        <w:t>IIa</w:t>
      </w:r>
      <w:proofErr w:type="spellEnd"/>
      <w:r w:rsidRPr="007D7BA4">
        <w:t xml:space="preserve">, </w:t>
      </w:r>
      <w:proofErr w:type="spellStart"/>
      <w:r w:rsidRPr="007D7BA4">
        <w:t>IIb</w:t>
      </w:r>
      <w:proofErr w:type="spellEnd"/>
      <w:r w:rsidRPr="007D7BA4">
        <w:t>, III). W przypadku produktów, które nie podlegają przepisom ustawy z dnia 20 maja 2010 r. o wyrobach medycznych (Dz. U. 2017 poz. 211 ze zm.), przedmiot zamówienia musi posiadać inne odpowiednie dokumenty dopuszczające te produkty do obrotu i stosowania.</w:t>
      </w:r>
      <w:r w:rsidR="008F7292" w:rsidRPr="00D91376">
        <w:t>.</w:t>
      </w:r>
    </w:p>
    <w:p w:rsidR="00B45275" w:rsidRDefault="00B45275" w:rsidP="00843E32">
      <w:pPr>
        <w:pStyle w:val="Nagwek2"/>
      </w:pPr>
      <w:r w:rsidRPr="00B45275">
        <w:t>Zamawiający dopuszcza składanie ofert częściowych</w:t>
      </w:r>
      <w:r>
        <w:t>, gdzie część (zadanie) stanowi:</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9"/>
        <w:gridCol w:w="7357"/>
      </w:tblGrid>
      <w:tr w:rsidR="00B45275" w:rsidRPr="003209A8" w:rsidTr="00882E8D">
        <w:trPr>
          <w:jc w:val="center"/>
        </w:trPr>
        <w:tc>
          <w:tcPr>
            <w:tcW w:w="1729" w:type="dxa"/>
            <w:shd w:val="clear" w:color="auto" w:fill="FFFFFF"/>
            <w:vAlign w:val="center"/>
          </w:tcPr>
          <w:p w:rsidR="00B45275" w:rsidRPr="003209A8" w:rsidRDefault="00B45275" w:rsidP="00882E8D">
            <w:pPr>
              <w:pStyle w:val="Tekstpodstawowy"/>
              <w:jc w:val="center"/>
              <w:rPr>
                <w:b/>
              </w:rPr>
            </w:pPr>
            <w:r w:rsidRPr="003209A8">
              <w:rPr>
                <w:b/>
              </w:rPr>
              <w:t>Zadanie częściowe nr:</w:t>
            </w:r>
          </w:p>
        </w:tc>
        <w:tc>
          <w:tcPr>
            <w:tcW w:w="7357" w:type="dxa"/>
            <w:shd w:val="clear" w:color="auto" w:fill="FFFFFF"/>
            <w:vAlign w:val="center"/>
          </w:tcPr>
          <w:p w:rsidR="00B45275" w:rsidRPr="003209A8" w:rsidRDefault="00B45275" w:rsidP="00882E8D">
            <w:pPr>
              <w:pStyle w:val="Tekstpodstawowy"/>
              <w:jc w:val="center"/>
              <w:rPr>
                <w:b/>
              </w:rPr>
            </w:pPr>
            <w:r w:rsidRPr="003209A8">
              <w:rPr>
                <w:b/>
              </w:rPr>
              <w:t>Opis:</w:t>
            </w:r>
          </w:p>
        </w:tc>
      </w:tr>
      <w:tr w:rsidR="007D7BA4" w:rsidRPr="003209A8" w:rsidTr="005F433B">
        <w:trPr>
          <w:jc w:val="center"/>
        </w:trPr>
        <w:tc>
          <w:tcPr>
            <w:tcW w:w="1729" w:type="dxa"/>
          </w:tcPr>
          <w:p w:rsidR="007D7BA4" w:rsidRPr="003209A8" w:rsidRDefault="007D7BA4" w:rsidP="005F433B">
            <w:pPr>
              <w:pStyle w:val="Tekstpodstawowy"/>
              <w:jc w:val="right"/>
            </w:pPr>
            <w:r w:rsidRPr="007D7BA4">
              <w:t>1</w:t>
            </w:r>
          </w:p>
        </w:tc>
        <w:tc>
          <w:tcPr>
            <w:tcW w:w="7357" w:type="dxa"/>
          </w:tcPr>
          <w:p w:rsidR="007D7BA4" w:rsidRPr="003209A8" w:rsidRDefault="007D7BA4" w:rsidP="005F433B">
            <w:pPr>
              <w:pStyle w:val="Tekstpodstawowy"/>
            </w:pPr>
            <w:r w:rsidRPr="003209A8">
              <w:rPr>
                <w:b/>
              </w:rPr>
              <w:t>Temat:</w:t>
            </w:r>
            <w:r w:rsidRPr="003209A8">
              <w:t xml:space="preserve"> </w:t>
            </w:r>
            <w:r w:rsidRPr="007D7BA4">
              <w:t>GRUPA 1</w:t>
            </w:r>
            <w:r w:rsidRPr="003209A8">
              <w:t xml:space="preserve"> </w:t>
            </w:r>
          </w:p>
          <w:p w:rsidR="007D7BA4" w:rsidRPr="003209A8" w:rsidRDefault="007D7BA4" w:rsidP="005F433B">
            <w:pPr>
              <w:pStyle w:val="Tekstpodstawowy"/>
              <w:rPr>
                <w:b/>
              </w:rPr>
            </w:pPr>
            <w:r w:rsidRPr="003209A8">
              <w:rPr>
                <w:b/>
              </w:rPr>
              <w:t xml:space="preserve">Wspólny Słownik Zamówień: </w:t>
            </w:r>
            <w:r w:rsidRPr="007D7BA4">
              <w:t>33111000-1 - Aparatura rentgenowska</w:t>
            </w:r>
            <w:r w:rsidRPr="003209A8">
              <w:t xml:space="preserve"> </w:t>
            </w:r>
          </w:p>
          <w:p w:rsidR="007D7BA4" w:rsidRDefault="007D7BA4" w:rsidP="005F433B">
            <w:pPr>
              <w:pStyle w:val="Tekstpodstawowy"/>
            </w:pPr>
            <w:r w:rsidRPr="003209A8">
              <w:rPr>
                <w:b/>
              </w:rPr>
              <w:t xml:space="preserve">Opis: </w:t>
            </w:r>
            <w:r w:rsidRPr="007D7BA4">
              <w:t>Zakup i dostawa 2 sztuk stacjonarnych aparatów cyfrowych RTG wraz z montażem i uruchomieniem oraz przeszkoleniem pracowników w ramach projektu pn. Zakup sprzętu medycznego dla Szpitala Specjalistycznego im. Stefana Żeromskiego SP ZOZ w Krakowie (ZIT)</w:t>
            </w:r>
            <w:r w:rsidR="00FD3C34">
              <w:t>.</w:t>
            </w:r>
          </w:p>
          <w:p w:rsidR="00FD3C34" w:rsidRDefault="00FD3C34" w:rsidP="00FD3C34">
            <w:pPr>
              <w:pStyle w:val="Tekstpodstawowy"/>
            </w:pPr>
            <w:r>
              <w:t>Zamówienie obejmuje również demontaż istniejącego aparatu i jego utylizację oraz prace adaptacyjne związane z montażem nowych aparatów:</w:t>
            </w:r>
          </w:p>
          <w:p w:rsidR="00FD3C34" w:rsidRDefault="00FD3C34" w:rsidP="00FD3C34">
            <w:pPr>
              <w:pStyle w:val="Tekstpodstawowy"/>
            </w:pPr>
            <w:r>
              <w:t>1.postawienie nowej ścianki G-K z wkładem ołowianym  i listwami ołowianymi - pracownia nr 3- zgodnie z projektem osłon radiologicznych,</w:t>
            </w:r>
          </w:p>
          <w:p w:rsidR="00FD3C34" w:rsidRDefault="00FD3C34" w:rsidP="00FD3C34">
            <w:pPr>
              <w:pStyle w:val="Tekstpodstawowy"/>
            </w:pPr>
            <w:r>
              <w:t>2. montaż drzwi w sterowni - pracownia nr 3 - zgodnie z projektem osłon radiologicznych,</w:t>
            </w:r>
          </w:p>
          <w:p w:rsidR="00FD3C34" w:rsidRDefault="00FD3C34" w:rsidP="00FD3C34">
            <w:pPr>
              <w:pStyle w:val="Tekstpodstawowy"/>
            </w:pPr>
            <w:r>
              <w:lastRenderedPageBreak/>
              <w:t>4. malowanie ścian i sufitów, wymiana wykładziny,  - pracownia nr 1 i pracownia nr 3.</w:t>
            </w:r>
          </w:p>
          <w:p w:rsidR="00FD3C34" w:rsidRDefault="00FD3C34" w:rsidP="00FD3C34">
            <w:pPr>
              <w:pStyle w:val="Tekstpodstawowy"/>
            </w:pPr>
            <w:r>
              <w:t>5. dopasowanie podwieszenia sufitowego - pracownia nr 1</w:t>
            </w:r>
          </w:p>
          <w:p w:rsidR="00FD3C34" w:rsidRDefault="00FD3C34" w:rsidP="00FD3C34">
            <w:pPr>
              <w:pStyle w:val="Tekstpodstawowy"/>
            </w:pPr>
            <w:r>
              <w:t>6. dostosowanie przebiegu kanałów podłogowych- według potrzeb pracownia nr 1 i pracownia nr 3.</w:t>
            </w:r>
          </w:p>
          <w:p w:rsidR="00FD3C34" w:rsidRDefault="00FD3C34" w:rsidP="00FD3C34">
            <w:pPr>
              <w:pStyle w:val="Tekstpodstawowy"/>
            </w:pPr>
            <w:r>
              <w:t>Prace związane z montażem i uruchomieniem aparatów RTG nie mogą być prowadzone jednocześnie w obu pracowniach - po dopuszczeniu do użytkowania przez właściwe organy administracji państwowej jednego aparatu mogą rozpocząć się prace w kolejnej pracowni.</w:t>
            </w:r>
          </w:p>
          <w:p w:rsidR="00FD3C34" w:rsidRDefault="00FD3C34" w:rsidP="00FD3C34">
            <w:pPr>
              <w:pStyle w:val="Tekstpodstawowy"/>
            </w:pPr>
            <w:r>
              <w:t>Opis przedmiotu zamówienia zawiera załącznik nr 1 i 1a do SIWZ.</w:t>
            </w:r>
          </w:p>
          <w:p w:rsidR="009749B2" w:rsidRPr="00E23B37" w:rsidRDefault="009749B2" w:rsidP="009749B2">
            <w:pPr>
              <w:jc w:val="both"/>
            </w:pPr>
            <w:r w:rsidRPr="00E23B37">
              <w:t xml:space="preserve">W ramach zamówienia w </w:t>
            </w:r>
            <w:r>
              <w:t xml:space="preserve">6 terminach po 5 osób </w:t>
            </w:r>
            <w:r w:rsidRPr="00E23B37">
              <w:t xml:space="preserve">Wykonawca przeszkoli w siedzibie Zamawiającego personel medyczny w zakresie obsługi przedmiotu zamówienia. </w:t>
            </w:r>
            <w:r w:rsidR="00882AD1" w:rsidRPr="00E23B37">
              <w:t>Cykl szkoleń rozpocznie się w dniu dostawy przedmiotu zamówienia i zakończy po przeszkoleniu wszystkich</w:t>
            </w:r>
            <w:r w:rsidRPr="00E23B37">
              <w:t>.</w:t>
            </w:r>
          </w:p>
          <w:p w:rsidR="009749B2" w:rsidRDefault="009749B2" w:rsidP="009749B2">
            <w:pPr>
              <w:jc w:val="both"/>
            </w:pPr>
          </w:p>
          <w:p w:rsidR="009749B2" w:rsidRPr="00E23B37" w:rsidRDefault="009749B2" w:rsidP="009749B2">
            <w:pPr>
              <w:jc w:val="both"/>
            </w:pPr>
            <w:r w:rsidRPr="00E23B37">
              <w:t xml:space="preserve">Wykonawca udzieli gwarancji na dostarczony przedmiot zamówienia na okres min. </w:t>
            </w:r>
            <w:r>
              <w:t>36</w:t>
            </w:r>
            <w:r w:rsidRPr="00E23B37">
              <w:t xml:space="preserve"> miesięcy – od daty dostawy</w:t>
            </w:r>
            <w:r>
              <w:t xml:space="preserve"> </w:t>
            </w:r>
            <w:r w:rsidRPr="00E23B37">
              <w:t>i uruchomienia przedmiotu zamówienia potwierdzonego protokołem odbioru</w:t>
            </w:r>
            <w:r>
              <w:t xml:space="preserve"> (vide kryteria oceny ofert)</w:t>
            </w:r>
            <w:r w:rsidRPr="00E23B37">
              <w:t>.</w:t>
            </w:r>
          </w:p>
          <w:p w:rsidR="009749B2" w:rsidRDefault="009749B2" w:rsidP="009749B2">
            <w:pPr>
              <w:spacing w:line="100" w:lineRule="atLeast"/>
              <w:jc w:val="both"/>
              <w:rPr>
                <w:rStyle w:val="Domylnaczcionkaakapitu1"/>
              </w:rPr>
            </w:pPr>
          </w:p>
          <w:p w:rsidR="009749B2" w:rsidRPr="00E23B37" w:rsidRDefault="009749B2" w:rsidP="009749B2">
            <w:pPr>
              <w:spacing w:line="100" w:lineRule="atLeast"/>
              <w:jc w:val="both"/>
            </w:pPr>
            <w:r w:rsidRPr="00E23B37">
              <w:rPr>
                <w:rStyle w:val="Domylnaczcionkaakapitu1"/>
                <w:rFonts w:eastAsia="TimesNewRomanPSMT"/>
              </w:rPr>
              <w:t xml:space="preserve">W okresie gwarancji Wykonawca zobowiązany jest do wykonania przeglądów gwarancyjnych co 12 miesięcy chyba że Producent zaleca częściej wraz z wymianą części zużywalnych, w tym jeden na koniec okresu gwarancyjnego również z wymianą zalecanych przy danym przeglądzie części i materiałów zużywalnych. Po każdym przeglądzie Wykonawca zobowiązany będzie do wydania świadectwa sprawności i dokonania odpowiedniego wpisu w paszporcie technicznym urządzenia (o ile taki </w:t>
            </w:r>
            <w:r>
              <w:rPr>
                <w:rStyle w:val="Domylnaczcionkaakapitu1"/>
                <w:rFonts w:eastAsia="TimesNewRomanPSMT"/>
              </w:rPr>
              <w:t>posiada).</w:t>
            </w:r>
          </w:p>
          <w:p w:rsidR="009749B2" w:rsidRPr="00E23B37" w:rsidRDefault="009749B2" w:rsidP="009749B2">
            <w:pPr>
              <w:pStyle w:val="Nagwek"/>
              <w:spacing w:line="100" w:lineRule="atLeast"/>
              <w:jc w:val="both"/>
            </w:pPr>
          </w:p>
          <w:p w:rsidR="009749B2" w:rsidRDefault="009749B2" w:rsidP="009749B2">
            <w:pPr>
              <w:pStyle w:val="Nagwek"/>
              <w:spacing w:line="100" w:lineRule="atLeast"/>
              <w:jc w:val="both"/>
              <w:rPr>
                <w:rFonts w:eastAsia="TimesNewRomanPSMT"/>
              </w:rPr>
            </w:pPr>
          </w:p>
          <w:p w:rsidR="009749B2" w:rsidRPr="00E23B37" w:rsidRDefault="009749B2" w:rsidP="009749B2">
            <w:pPr>
              <w:pStyle w:val="Nagwek"/>
              <w:spacing w:line="100" w:lineRule="atLeast"/>
              <w:jc w:val="both"/>
              <w:rPr>
                <w:rFonts w:eastAsia="ArialMT"/>
                <w:lang w:eastAsia="ar-SA"/>
              </w:rPr>
            </w:pPr>
            <w:r w:rsidRPr="00E23B37">
              <w:rPr>
                <w:rFonts w:eastAsia="TimesNewRomanPSMT"/>
              </w:rPr>
              <w:t xml:space="preserve">Warunki </w:t>
            </w:r>
            <w:r w:rsidRPr="00E23B37">
              <w:t>dotyczące serwisu</w:t>
            </w:r>
            <w:r>
              <w:t xml:space="preserve"> – załącznik nr 4 do specyfikacji</w:t>
            </w:r>
          </w:p>
          <w:p w:rsidR="009749B2" w:rsidRPr="00E23B37" w:rsidRDefault="009749B2" w:rsidP="009749B2">
            <w:pPr>
              <w:numPr>
                <w:ilvl w:val="0"/>
                <w:numId w:val="31"/>
              </w:numPr>
              <w:tabs>
                <w:tab w:val="left" w:pos="-5477"/>
                <w:tab w:val="left" w:pos="-5040"/>
              </w:tabs>
              <w:suppressAutoHyphens/>
              <w:autoSpaceDE w:val="0"/>
              <w:spacing w:line="100" w:lineRule="atLeast"/>
              <w:jc w:val="both"/>
              <w:rPr>
                <w:rFonts w:eastAsia="ArialMT"/>
                <w:lang w:eastAsia="ar-SA"/>
              </w:rPr>
            </w:pPr>
            <w:r w:rsidRPr="00E23B37">
              <w:rPr>
                <w:rFonts w:eastAsia="ArialMT"/>
                <w:lang w:eastAsia="ar-SA"/>
              </w:rPr>
              <w:t xml:space="preserve">Wykonawca zapewni serwis gwarancyjny zgodnie z art. 90 ust. 4 i 5 ustawy z dnia 20 maja 2010 r. o wyrobach medycznych </w:t>
            </w:r>
            <w:r w:rsidRPr="00E23B37">
              <w:rPr>
                <w:rFonts w:eastAsia="TimesNewRomanPSMT"/>
                <w:lang w:eastAsia="ar-SA"/>
              </w:rPr>
              <w:t>(Dz. U. 2017 poz. 211 ze zm. ).</w:t>
            </w:r>
            <w:r w:rsidRPr="00E23B37">
              <w:rPr>
                <w:rFonts w:eastAsia="ArialMT"/>
                <w:lang w:eastAsia="ar-SA"/>
              </w:rPr>
              <w:t xml:space="preserve"> </w:t>
            </w:r>
          </w:p>
          <w:p w:rsidR="009749B2" w:rsidRPr="00E23B37" w:rsidRDefault="009749B2" w:rsidP="009749B2">
            <w:pPr>
              <w:numPr>
                <w:ilvl w:val="0"/>
                <w:numId w:val="31"/>
              </w:numPr>
              <w:tabs>
                <w:tab w:val="left" w:pos="-5477"/>
                <w:tab w:val="left" w:pos="-5040"/>
              </w:tabs>
              <w:suppressAutoHyphens/>
              <w:autoSpaceDE w:val="0"/>
              <w:spacing w:line="100" w:lineRule="atLeast"/>
              <w:jc w:val="both"/>
              <w:rPr>
                <w:rFonts w:eastAsia="ArialMT"/>
                <w:lang w:eastAsia="ar-SA"/>
              </w:rPr>
            </w:pPr>
            <w:r w:rsidRPr="00E23B37">
              <w:rPr>
                <w:rFonts w:eastAsia="ArialMT"/>
                <w:lang w:eastAsia="ar-SA"/>
              </w:rPr>
              <w:t xml:space="preserve">możliwość zgłoszeń reklamacji i napraw: </w:t>
            </w:r>
            <w:proofErr w:type="spellStart"/>
            <w:r w:rsidRPr="00E23B37">
              <w:rPr>
                <w:rFonts w:eastAsia="ArialMT"/>
                <w:lang w:eastAsia="ar-SA"/>
              </w:rPr>
              <w:t>pon</w:t>
            </w:r>
            <w:proofErr w:type="spellEnd"/>
            <w:r w:rsidRPr="00E23B37">
              <w:rPr>
                <w:rFonts w:eastAsia="ArialMT"/>
                <w:lang w:eastAsia="ar-SA"/>
              </w:rPr>
              <w:t xml:space="preserve"> – </w:t>
            </w:r>
            <w:proofErr w:type="spellStart"/>
            <w:r w:rsidRPr="00E23B37">
              <w:rPr>
                <w:rFonts w:eastAsia="ArialMT"/>
                <w:lang w:eastAsia="ar-SA"/>
              </w:rPr>
              <w:t>pt</w:t>
            </w:r>
            <w:proofErr w:type="spellEnd"/>
            <w:r w:rsidRPr="00E23B37">
              <w:rPr>
                <w:rFonts w:eastAsia="ArialMT"/>
                <w:lang w:eastAsia="ar-SA"/>
              </w:rPr>
              <w:t xml:space="preserve"> 8:00-15:00</w:t>
            </w:r>
          </w:p>
          <w:p w:rsidR="009749B2" w:rsidRPr="00E23B37" w:rsidRDefault="009749B2" w:rsidP="009749B2">
            <w:pPr>
              <w:numPr>
                <w:ilvl w:val="0"/>
                <w:numId w:val="31"/>
              </w:numPr>
              <w:tabs>
                <w:tab w:val="left" w:pos="-5477"/>
                <w:tab w:val="left" w:pos="-5040"/>
              </w:tabs>
              <w:suppressAutoHyphens/>
              <w:autoSpaceDE w:val="0"/>
              <w:spacing w:line="100" w:lineRule="atLeast"/>
              <w:jc w:val="both"/>
              <w:rPr>
                <w:rFonts w:eastAsia="ArialMT"/>
                <w:lang w:eastAsia="ar-SA"/>
              </w:rPr>
            </w:pPr>
            <w:r w:rsidRPr="00E23B37">
              <w:rPr>
                <w:rFonts w:eastAsia="ArialMT"/>
                <w:lang w:eastAsia="ar-SA"/>
              </w:rPr>
              <w:t>forma zgłoszeń reklamacji i napraw -poczta, fax, poczta elektroniczna</w:t>
            </w:r>
          </w:p>
          <w:p w:rsidR="009749B2" w:rsidRPr="00E23B37" w:rsidRDefault="009749B2" w:rsidP="009749B2">
            <w:pPr>
              <w:numPr>
                <w:ilvl w:val="0"/>
                <w:numId w:val="31"/>
              </w:numPr>
              <w:tabs>
                <w:tab w:val="left" w:pos="-5477"/>
                <w:tab w:val="left" w:pos="-5040"/>
              </w:tabs>
              <w:suppressAutoHyphens/>
              <w:autoSpaceDE w:val="0"/>
              <w:spacing w:line="100" w:lineRule="atLeast"/>
              <w:jc w:val="both"/>
              <w:rPr>
                <w:rFonts w:eastAsia="ArialMT"/>
                <w:lang w:eastAsia="ar-SA"/>
              </w:rPr>
            </w:pPr>
            <w:r w:rsidRPr="00E23B37">
              <w:rPr>
                <w:rFonts w:eastAsia="ArialMT"/>
                <w:lang w:eastAsia="ar-SA"/>
              </w:rPr>
              <w:t xml:space="preserve">czas reakcji serwisu max. </w:t>
            </w:r>
            <w:r>
              <w:rPr>
                <w:rFonts w:eastAsia="ArialMT"/>
                <w:lang w:eastAsia="ar-SA"/>
              </w:rPr>
              <w:t xml:space="preserve">do </w:t>
            </w:r>
            <w:r w:rsidR="00882AD1">
              <w:rPr>
                <w:rFonts w:eastAsia="ArialMT"/>
                <w:lang w:eastAsia="ar-SA"/>
              </w:rPr>
              <w:t>72</w:t>
            </w:r>
            <w:r w:rsidR="001F5EEC">
              <w:rPr>
                <w:rFonts w:eastAsia="ArialMT"/>
                <w:lang w:eastAsia="ar-SA"/>
              </w:rPr>
              <w:t xml:space="preserve"> godzin</w:t>
            </w:r>
            <w:r>
              <w:rPr>
                <w:rFonts w:eastAsia="ArialMT"/>
                <w:lang w:eastAsia="ar-SA"/>
              </w:rPr>
              <w:t xml:space="preserve"> </w:t>
            </w:r>
          </w:p>
          <w:p w:rsidR="009749B2" w:rsidRPr="00BF3929" w:rsidRDefault="00882AD1" w:rsidP="009749B2">
            <w:pPr>
              <w:numPr>
                <w:ilvl w:val="0"/>
                <w:numId w:val="31"/>
              </w:numPr>
              <w:tabs>
                <w:tab w:val="left" w:pos="-5477"/>
                <w:tab w:val="left" w:pos="-5040"/>
              </w:tabs>
              <w:suppressAutoHyphens/>
              <w:autoSpaceDE w:val="0"/>
              <w:spacing w:line="100" w:lineRule="atLeast"/>
              <w:jc w:val="both"/>
              <w:rPr>
                <w:rFonts w:eastAsia="ArialMT"/>
                <w:lang w:eastAsia="ar-SA"/>
              </w:rPr>
            </w:pPr>
            <w:r>
              <w:rPr>
                <w:rFonts w:eastAsia="TimesNewRomanPSMT"/>
                <w:color w:val="000000"/>
                <w:position w:val="2"/>
                <w:sz w:val="22"/>
                <w:szCs w:val="22"/>
              </w:rPr>
              <w:t xml:space="preserve">czas </w:t>
            </w:r>
            <w:r>
              <w:rPr>
                <w:color w:val="000000"/>
                <w:sz w:val="22"/>
                <w:szCs w:val="22"/>
              </w:rPr>
              <w:t>usunięcia zgłoszonych usterek i wykonania napraw</w:t>
            </w:r>
            <w:r>
              <w:rPr>
                <w:rFonts w:eastAsia="TimesNewRomanPSMT"/>
                <w:color w:val="000000"/>
                <w:position w:val="2"/>
                <w:sz w:val="22"/>
                <w:szCs w:val="22"/>
              </w:rPr>
              <w:t xml:space="preserve"> wynosi maksymalnie 5 dni roboczych (w przypadku naprawy bez wymiany części) lub 7 dni roboczych (w przypadku naprawy z wymianą części) od stwierdzenia jego awarii przez inżyniera serwisowego w obecności przedstawiciela Odbiorcy</w:t>
            </w:r>
            <w:r w:rsidR="009749B2">
              <w:t>.</w:t>
            </w:r>
          </w:p>
          <w:p w:rsidR="009749B2" w:rsidRDefault="009749B2" w:rsidP="00FD3C34">
            <w:pPr>
              <w:pStyle w:val="Tekstpodstawowy"/>
            </w:pPr>
          </w:p>
          <w:p w:rsidR="007D7BA4" w:rsidRPr="003209A8" w:rsidRDefault="007D7BA4" w:rsidP="005F433B">
            <w:pPr>
              <w:pStyle w:val="Tekstpodstawowy"/>
            </w:pPr>
            <w:r w:rsidRPr="007D7BA4">
              <w:rPr>
                <w:b/>
              </w:rPr>
              <w:t>Zamawiający nie dopuszcza składania ofert równoważnych</w:t>
            </w:r>
          </w:p>
          <w:p w:rsidR="007D7BA4" w:rsidRDefault="007D7BA4" w:rsidP="005F433B">
            <w:pPr>
              <w:pStyle w:val="Tekstpodstawowy"/>
            </w:pPr>
            <w:r w:rsidRPr="007D7BA4">
              <w:rPr>
                <w:b/>
              </w:rPr>
              <w:t>Zamawiający nie dopuszcza składania ofert wariantowych</w:t>
            </w:r>
            <w:r w:rsidRPr="003209A8">
              <w:t xml:space="preserve">. </w:t>
            </w:r>
          </w:p>
          <w:p w:rsidR="007D7BA4" w:rsidRPr="00635CBF" w:rsidRDefault="007D7BA4" w:rsidP="005F433B">
            <w:pPr>
              <w:pStyle w:val="Tekstpodstawowy"/>
            </w:pPr>
          </w:p>
        </w:tc>
      </w:tr>
      <w:tr w:rsidR="007D7BA4" w:rsidRPr="003209A8" w:rsidTr="005F433B">
        <w:trPr>
          <w:jc w:val="center"/>
        </w:trPr>
        <w:tc>
          <w:tcPr>
            <w:tcW w:w="1729" w:type="dxa"/>
          </w:tcPr>
          <w:p w:rsidR="007D7BA4" w:rsidRPr="003209A8" w:rsidRDefault="007D7BA4" w:rsidP="005F433B">
            <w:pPr>
              <w:pStyle w:val="Tekstpodstawowy"/>
              <w:jc w:val="right"/>
            </w:pPr>
            <w:r w:rsidRPr="007D7BA4">
              <w:lastRenderedPageBreak/>
              <w:t>2</w:t>
            </w:r>
          </w:p>
        </w:tc>
        <w:tc>
          <w:tcPr>
            <w:tcW w:w="7357" w:type="dxa"/>
          </w:tcPr>
          <w:p w:rsidR="007D7BA4" w:rsidRPr="003209A8" w:rsidRDefault="007D7BA4" w:rsidP="005F433B">
            <w:pPr>
              <w:pStyle w:val="Tekstpodstawowy"/>
            </w:pPr>
            <w:r w:rsidRPr="003209A8">
              <w:rPr>
                <w:b/>
              </w:rPr>
              <w:t>Temat:</w:t>
            </w:r>
            <w:r w:rsidRPr="003209A8">
              <w:t xml:space="preserve"> </w:t>
            </w:r>
            <w:r w:rsidRPr="007D7BA4">
              <w:t>GRUPA 2</w:t>
            </w:r>
            <w:r w:rsidRPr="003209A8">
              <w:t xml:space="preserve"> </w:t>
            </w:r>
          </w:p>
          <w:p w:rsidR="007D7BA4" w:rsidRPr="003209A8" w:rsidRDefault="007D7BA4" w:rsidP="005F433B">
            <w:pPr>
              <w:pStyle w:val="Tekstpodstawowy"/>
              <w:rPr>
                <w:b/>
              </w:rPr>
            </w:pPr>
            <w:r w:rsidRPr="003209A8">
              <w:rPr>
                <w:b/>
              </w:rPr>
              <w:t xml:space="preserve">Wspólny Słownik Zamówień: </w:t>
            </w:r>
            <w:r w:rsidRPr="007D7BA4">
              <w:t>33111000-1 - Aparatura rentgenowska</w:t>
            </w:r>
            <w:r w:rsidRPr="003209A8">
              <w:t xml:space="preserve"> </w:t>
            </w:r>
          </w:p>
          <w:p w:rsidR="00612499" w:rsidRDefault="007D7BA4" w:rsidP="00612499">
            <w:pPr>
              <w:pStyle w:val="Tekstpodstawowy"/>
            </w:pPr>
            <w:r w:rsidRPr="003209A8">
              <w:rPr>
                <w:b/>
              </w:rPr>
              <w:t xml:space="preserve">Opis: </w:t>
            </w:r>
            <w:r w:rsidRPr="007D7BA4">
              <w:t>Zakup i dostawa 1 sztuki aparatu RTG typu ramię C wraz z uruchomieniem oraz przeszkoleniem pracowników w ramach projektu pn. Zakup sprzętu medycznego dla Szpitala Specjalistycznego im. Stefana Żeromskiego SP ZOZ w Krakowie (ZIT)</w:t>
            </w:r>
            <w:r w:rsidR="00612499">
              <w:t xml:space="preserve"> zgodnie z opisem przedmiotu zamówienia. Opis przedmiotu zamówienia zawiera załącznik nr 2 do SIWZ.</w:t>
            </w:r>
          </w:p>
          <w:p w:rsidR="009749B2" w:rsidRPr="00E23B37" w:rsidRDefault="009749B2" w:rsidP="009749B2">
            <w:pPr>
              <w:jc w:val="both"/>
            </w:pPr>
            <w:r w:rsidRPr="00E23B37">
              <w:t xml:space="preserve">W ramach zamówienia w </w:t>
            </w:r>
            <w:r>
              <w:t xml:space="preserve">6 terminach po 5 osób </w:t>
            </w:r>
            <w:r w:rsidRPr="00E23B37">
              <w:t>Wykonawca przeszkoli w siedzibie Zamawiającego personel medyczny w zakresie obsługi przedmiotu zamówienia. Cykl szkoleń rozpocznie się w dniu dostawy przedmiotu zamówienia i zakończy po przeszkoleniu wszystkich.</w:t>
            </w:r>
          </w:p>
          <w:p w:rsidR="009749B2" w:rsidRDefault="009749B2" w:rsidP="009749B2">
            <w:pPr>
              <w:jc w:val="both"/>
            </w:pPr>
          </w:p>
          <w:p w:rsidR="009749B2" w:rsidRPr="00E23B37" w:rsidRDefault="009749B2" w:rsidP="009749B2">
            <w:pPr>
              <w:jc w:val="both"/>
            </w:pPr>
            <w:r w:rsidRPr="00E23B37">
              <w:t xml:space="preserve">Wykonawca udzieli gwarancji na dostarczony przedmiot zamówienia na okres min. </w:t>
            </w:r>
            <w:r>
              <w:t>36</w:t>
            </w:r>
            <w:r w:rsidRPr="00E23B37">
              <w:t xml:space="preserve"> miesięcy – od daty dostawy</w:t>
            </w:r>
            <w:r>
              <w:t xml:space="preserve"> </w:t>
            </w:r>
            <w:r w:rsidRPr="00E23B37">
              <w:t>i uruchomienia przedmiotu zamówienia potwierdzonego protokołem odbioru</w:t>
            </w:r>
            <w:r>
              <w:t xml:space="preserve"> (vide kryteria oceny ofert)</w:t>
            </w:r>
            <w:r w:rsidRPr="00E23B37">
              <w:t>.</w:t>
            </w:r>
          </w:p>
          <w:p w:rsidR="009749B2" w:rsidRDefault="009749B2" w:rsidP="009749B2">
            <w:pPr>
              <w:spacing w:line="100" w:lineRule="atLeast"/>
              <w:jc w:val="both"/>
              <w:rPr>
                <w:rStyle w:val="Domylnaczcionkaakapitu1"/>
              </w:rPr>
            </w:pPr>
          </w:p>
          <w:p w:rsidR="009749B2" w:rsidRPr="00E23B37" w:rsidRDefault="009749B2" w:rsidP="009749B2">
            <w:pPr>
              <w:spacing w:line="100" w:lineRule="atLeast"/>
              <w:jc w:val="both"/>
            </w:pPr>
            <w:r w:rsidRPr="00E23B37">
              <w:rPr>
                <w:rStyle w:val="Domylnaczcionkaakapitu1"/>
                <w:rFonts w:eastAsia="TimesNewRomanPSMT"/>
              </w:rPr>
              <w:t xml:space="preserve">W okresie gwarancji Wykonawca zobowiązany jest do wykonania przeglądów gwarancyjnych co 12 miesięcy chyba że Producent zaleca częściej wraz z wymianą części zużywalnych, w tym jeden na koniec okresu gwarancyjnego również z wymianą zalecanych przy danym przeglądzie części i materiałów zużywalnych. Po każdym przeglądzie Wykonawca zobowiązany będzie do wydania świadectwa sprawności i dokonania odpowiedniego wpisu w paszporcie technicznym urządzenia (o ile taki </w:t>
            </w:r>
            <w:r>
              <w:rPr>
                <w:rStyle w:val="Domylnaczcionkaakapitu1"/>
                <w:rFonts w:eastAsia="TimesNewRomanPSMT"/>
              </w:rPr>
              <w:t>posiada).</w:t>
            </w:r>
          </w:p>
          <w:p w:rsidR="009749B2" w:rsidRPr="00E23B37" w:rsidRDefault="009749B2" w:rsidP="009749B2">
            <w:pPr>
              <w:pStyle w:val="Nagwek"/>
              <w:spacing w:line="100" w:lineRule="atLeast"/>
              <w:jc w:val="both"/>
            </w:pPr>
          </w:p>
          <w:p w:rsidR="009749B2" w:rsidRDefault="009749B2" w:rsidP="009749B2">
            <w:pPr>
              <w:pStyle w:val="Nagwek"/>
              <w:spacing w:line="100" w:lineRule="atLeast"/>
              <w:jc w:val="both"/>
              <w:rPr>
                <w:rFonts w:eastAsia="TimesNewRomanPSMT"/>
              </w:rPr>
            </w:pPr>
          </w:p>
          <w:p w:rsidR="009749B2" w:rsidRPr="00E23B37" w:rsidRDefault="009749B2" w:rsidP="009749B2">
            <w:pPr>
              <w:pStyle w:val="Nagwek"/>
              <w:spacing w:line="100" w:lineRule="atLeast"/>
              <w:jc w:val="both"/>
              <w:rPr>
                <w:rFonts w:eastAsia="ArialMT"/>
                <w:lang w:eastAsia="ar-SA"/>
              </w:rPr>
            </w:pPr>
            <w:r w:rsidRPr="00E23B37">
              <w:rPr>
                <w:rFonts w:eastAsia="TimesNewRomanPSMT"/>
              </w:rPr>
              <w:t xml:space="preserve">Warunki </w:t>
            </w:r>
            <w:r w:rsidRPr="00E23B37">
              <w:t>dotyczące serwisu</w:t>
            </w:r>
            <w:r>
              <w:t xml:space="preserve"> – załącznik nr 4 do specyfikacji</w:t>
            </w:r>
          </w:p>
          <w:p w:rsidR="009749B2" w:rsidRPr="00E23B37" w:rsidRDefault="009749B2" w:rsidP="009749B2">
            <w:pPr>
              <w:numPr>
                <w:ilvl w:val="0"/>
                <w:numId w:val="31"/>
              </w:numPr>
              <w:tabs>
                <w:tab w:val="left" w:pos="-5477"/>
                <w:tab w:val="left" w:pos="-5040"/>
              </w:tabs>
              <w:suppressAutoHyphens/>
              <w:autoSpaceDE w:val="0"/>
              <w:spacing w:line="100" w:lineRule="atLeast"/>
              <w:jc w:val="both"/>
              <w:rPr>
                <w:rFonts w:eastAsia="ArialMT"/>
                <w:lang w:eastAsia="ar-SA"/>
              </w:rPr>
            </w:pPr>
            <w:r w:rsidRPr="00E23B37">
              <w:rPr>
                <w:rFonts w:eastAsia="ArialMT"/>
                <w:lang w:eastAsia="ar-SA"/>
              </w:rPr>
              <w:t xml:space="preserve">Wykonawca zapewni serwis gwarancyjny zgodnie z art. 90 ust. 4 i 5 ustawy z dnia 20 maja 2010 r. o wyrobach medycznych </w:t>
            </w:r>
            <w:r w:rsidRPr="00E23B37">
              <w:rPr>
                <w:rFonts w:eastAsia="TimesNewRomanPSMT"/>
                <w:lang w:eastAsia="ar-SA"/>
              </w:rPr>
              <w:t>(Dz. U. 2017 poz. 211 ze zm. ).</w:t>
            </w:r>
            <w:r w:rsidRPr="00E23B37">
              <w:rPr>
                <w:rFonts w:eastAsia="ArialMT"/>
                <w:lang w:eastAsia="ar-SA"/>
              </w:rPr>
              <w:t xml:space="preserve"> </w:t>
            </w:r>
          </w:p>
          <w:p w:rsidR="009749B2" w:rsidRPr="00E23B37" w:rsidRDefault="009749B2" w:rsidP="009749B2">
            <w:pPr>
              <w:numPr>
                <w:ilvl w:val="0"/>
                <w:numId w:val="31"/>
              </w:numPr>
              <w:tabs>
                <w:tab w:val="left" w:pos="-5477"/>
                <w:tab w:val="left" w:pos="-5040"/>
              </w:tabs>
              <w:suppressAutoHyphens/>
              <w:autoSpaceDE w:val="0"/>
              <w:spacing w:line="100" w:lineRule="atLeast"/>
              <w:jc w:val="both"/>
              <w:rPr>
                <w:rFonts w:eastAsia="ArialMT"/>
                <w:lang w:eastAsia="ar-SA"/>
              </w:rPr>
            </w:pPr>
            <w:r w:rsidRPr="00E23B37">
              <w:rPr>
                <w:rFonts w:eastAsia="ArialMT"/>
                <w:lang w:eastAsia="ar-SA"/>
              </w:rPr>
              <w:t xml:space="preserve">możliwość zgłoszeń reklamacji i napraw: </w:t>
            </w:r>
            <w:proofErr w:type="spellStart"/>
            <w:r w:rsidRPr="00E23B37">
              <w:rPr>
                <w:rFonts w:eastAsia="ArialMT"/>
                <w:lang w:eastAsia="ar-SA"/>
              </w:rPr>
              <w:t>pon</w:t>
            </w:r>
            <w:proofErr w:type="spellEnd"/>
            <w:r w:rsidRPr="00E23B37">
              <w:rPr>
                <w:rFonts w:eastAsia="ArialMT"/>
                <w:lang w:eastAsia="ar-SA"/>
              </w:rPr>
              <w:t xml:space="preserve"> – </w:t>
            </w:r>
            <w:proofErr w:type="spellStart"/>
            <w:r w:rsidRPr="00E23B37">
              <w:rPr>
                <w:rFonts w:eastAsia="ArialMT"/>
                <w:lang w:eastAsia="ar-SA"/>
              </w:rPr>
              <w:t>pt</w:t>
            </w:r>
            <w:proofErr w:type="spellEnd"/>
            <w:r w:rsidRPr="00E23B37">
              <w:rPr>
                <w:rFonts w:eastAsia="ArialMT"/>
                <w:lang w:eastAsia="ar-SA"/>
              </w:rPr>
              <w:t xml:space="preserve"> 8:00-15:00</w:t>
            </w:r>
          </w:p>
          <w:p w:rsidR="009749B2" w:rsidRPr="00E23B37" w:rsidRDefault="009749B2" w:rsidP="009749B2">
            <w:pPr>
              <w:numPr>
                <w:ilvl w:val="0"/>
                <w:numId w:val="31"/>
              </w:numPr>
              <w:tabs>
                <w:tab w:val="left" w:pos="-5477"/>
                <w:tab w:val="left" w:pos="-5040"/>
              </w:tabs>
              <w:suppressAutoHyphens/>
              <w:autoSpaceDE w:val="0"/>
              <w:spacing w:line="100" w:lineRule="atLeast"/>
              <w:jc w:val="both"/>
              <w:rPr>
                <w:rFonts w:eastAsia="ArialMT"/>
                <w:lang w:eastAsia="ar-SA"/>
              </w:rPr>
            </w:pPr>
            <w:r w:rsidRPr="00E23B37">
              <w:rPr>
                <w:rFonts w:eastAsia="ArialMT"/>
                <w:lang w:eastAsia="ar-SA"/>
              </w:rPr>
              <w:t>forma zgłoszeń reklamacji i napraw -poczta, fax, poczta elektroniczna</w:t>
            </w:r>
          </w:p>
          <w:p w:rsidR="009749B2" w:rsidRDefault="009749B2" w:rsidP="009749B2">
            <w:pPr>
              <w:numPr>
                <w:ilvl w:val="0"/>
                <w:numId w:val="31"/>
              </w:numPr>
              <w:tabs>
                <w:tab w:val="left" w:pos="-5477"/>
                <w:tab w:val="left" w:pos="-5040"/>
              </w:tabs>
              <w:suppressAutoHyphens/>
              <w:autoSpaceDE w:val="0"/>
              <w:spacing w:line="100" w:lineRule="atLeast"/>
              <w:jc w:val="both"/>
              <w:rPr>
                <w:rFonts w:eastAsia="ArialMT"/>
                <w:lang w:eastAsia="ar-SA"/>
              </w:rPr>
            </w:pPr>
            <w:r w:rsidRPr="00E23B37">
              <w:rPr>
                <w:rFonts w:eastAsia="ArialMT"/>
                <w:lang w:eastAsia="ar-SA"/>
              </w:rPr>
              <w:t xml:space="preserve">czas reakcji serwisu max. </w:t>
            </w:r>
            <w:r>
              <w:rPr>
                <w:rFonts w:eastAsia="ArialMT"/>
                <w:lang w:eastAsia="ar-SA"/>
              </w:rPr>
              <w:t xml:space="preserve">do </w:t>
            </w:r>
            <w:r w:rsidR="00882AD1">
              <w:rPr>
                <w:rFonts w:eastAsia="ArialMT"/>
                <w:lang w:eastAsia="ar-SA"/>
              </w:rPr>
              <w:t>72</w:t>
            </w:r>
            <w:r w:rsidR="001F5EEC">
              <w:rPr>
                <w:rFonts w:eastAsia="ArialMT"/>
                <w:lang w:eastAsia="ar-SA"/>
              </w:rPr>
              <w:t xml:space="preserve"> godzin</w:t>
            </w:r>
            <w:r>
              <w:rPr>
                <w:rFonts w:eastAsia="ArialMT"/>
                <w:lang w:eastAsia="ar-SA"/>
              </w:rPr>
              <w:t xml:space="preserve"> </w:t>
            </w:r>
          </w:p>
          <w:p w:rsidR="009749B2" w:rsidRPr="00882AD1" w:rsidRDefault="00882AD1" w:rsidP="005F433B">
            <w:pPr>
              <w:numPr>
                <w:ilvl w:val="0"/>
                <w:numId w:val="31"/>
              </w:numPr>
              <w:tabs>
                <w:tab w:val="left" w:pos="-5477"/>
                <w:tab w:val="left" w:pos="-5040"/>
              </w:tabs>
              <w:suppressAutoHyphens/>
              <w:autoSpaceDE w:val="0"/>
              <w:spacing w:line="100" w:lineRule="atLeast"/>
              <w:jc w:val="both"/>
            </w:pPr>
            <w:r>
              <w:rPr>
                <w:rFonts w:eastAsia="ArialMT"/>
                <w:lang w:eastAsia="ar-SA"/>
              </w:rPr>
              <w:t>c</w:t>
            </w:r>
            <w:proofErr w:type="spellStart"/>
            <w:r w:rsidRPr="00882AD1">
              <w:rPr>
                <w:rFonts w:eastAsia="TimesNewRomanPSMT"/>
                <w:color w:val="000000"/>
                <w:position w:val="2"/>
                <w:sz w:val="22"/>
                <w:szCs w:val="22"/>
              </w:rPr>
              <w:t>zas</w:t>
            </w:r>
            <w:proofErr w:type="spellEnd"/>
            <w:r w:rsidRPr="00882AD1">
              <w:rPr>
                <w:rFonts w:eastAsia="TimesNewRomanPSMT"/>
                <w:color w:val="000000"/>
                <w:position w:val="2"/>
                <w:sz w:val="22"/>
                <w:szCs w:val="22"/>
              </w:rPr>
              <w:t xml:space="preserve"> </w:t>
            </w:r>
            <w:r w:rsidRPr="00882AD1">
              <w:rPr>
                <w:color w:val="000000"/>
                <w:sz w:val="22"/>
                <w:szCs w:val="22"/>
              </w:rPr>
              <w:t>usunięcia zgłoszonych usterek i wykonania napraw</w:t>
            </w:r>
            <w:r w:rsidRPr="00882AD1">
              <w:rPr>
                <w:rFonts w:eastAsia="TimesNewRomanPSMT"/>
                <w:color w:val="000000"/>
                <w:position w:val="2"/>
                <w:sz w:val="22"/>
                <w:szCs w:val="22"/>
              </w:rPr>
              <w:t xml:space="preserve"> wynosi maksymalnie 5 dni roboczych (w przypadku naprawy bez wymiany części) lub 7 dni roboczych (w przypadku naprawy z wymianą części) od stwierdzenia jego awarii przez inżyniera serwisowego w obecności przedstawiciela Odbiorcy</w:t>
            </w:r>
          </w:p>
          <w:p w:rsidR="00882AD1" w:rsidRPr="003209A8" w:rsidRDefault="00882AD1" w:rsidP="001D46DD">
            <w:pPr>
              <w:tabs>
                <w:tab w:val="left" w:pos="-5477"/>
                <w:tab w:val="left" w:pos="-5040"/>
              </w:tabs>
              <w:suppressAutoHyphens/>
              <w:autoSpaceDE w:val="0"/>
              <w:spacing w:line="100" w:lineRule="atLeast"/>
              <w:ind w:left="720"/>
              <w:jc w:val="both"/>
            </w:pPr>
            <w:bookmarkStart w:id="3" w:name="_GoBack"/>
            <w:bookmarkEnd w:id="3"/>
          </w:p>
          <w:p w:rsidR="007D7BA4" w:rsidRPr="003209A8" w:rsidRDefault="007D7BA4" w:rsidP="005F433B">
            <w:pPr>
              <w:pStyle w:val="Tekstpodstawowy"/>
            </w:pPr>
            <w:r w:rsidRPr="007D7BA4">
              <w:rPr>
                <w:b/>
              </w:rPr>
              <w:t>Zamawiający nie dopuszcza składania ofert równoważnych</w:t>
            </w:r>
          </w:p>
          <w:p w:rsidR="007D7BA4" w:rsidRDefault="007D7BA4" w:rsidP="005F433B">
            <w:pPr>
              <w:pStyle w:val="Tekstpodstawowy"/>
            </w:pPr>
            <w:r w:rsidRPr="007D7BA4">
              <w:rPr>
                <w:b/>
              </w:rPr>
              <w:t>Zamawiający nie dopuszcza składania ofert wariantowych</w:t>
            </w:r>
            <w:r w:rsidRPr="003209A8">
              <w:t xml:space="preserve">. </w:t>
            </w:r>
          </w:p>
          <w:p w:rsidR="007D7BA4" w:rsidRPr="00635CBF" w:rsidRDefault="007D7BA4" w:rsidP="005F433B">
            <w:pPr>
              <w:pStyle w:val="Tekstpodstawowy"/>
            </w:pPr>
          </w:p>
        </w:tc>
      </w:tr>
    </w:tbl>
    <w:p w:rsidR="00843E32" w:rsidRDefault="00B45275" w:rsidP="00843E32">
      <w:pPr>
        <w:pStyle w:val="Nagwek2"/>
      </w:pPr>
      <w:r w:rsidRPr="00B45275">
        <w:lastRenderedPageBreak/>
        <w:t>Części nie mogą być dzielone przez Wykonawców, oferty nie zawierające pełnego zakresu przedmiotu zamówienia określonego w zadaniu częściowym zostaną odrzucone</w:t>
      </w:r>
      <w:r w:rsidR="008F7292" w:rsidRPr="00D91376">
        <w:t>.</w:t>
      </w:r>
    </w:p>
    <w:p w:rsidR="00BC308F" w:rsidRDefault="00BC308F" w:rsidP="00843E32">
      <w:pPr>
        <w:pStyle w:val="Nagwek2"/>
      </w:pPr>
      <w:r w:rsidRPr="00843E32">
        <w:t>Wykonawca może złożyć ofertę</w:t>
      </w:r>
      <w:r w:rsidR="00843E32" w:rsidRPr="00843E32">
        <w:t xml:space="preserve"> w odniesieniu do </w:t>
      </w:r>
      <w:r w:rsidR="007D7BA4">
        <w:fldChar w:fldCharType="begin">
          <w:ffData>
            <w:name w:val="Wybór1"/>
            <w:enabled/>
            <w:calcOnExit w:val="0"/>
            <w:checkBox>
              <w:sizeAuto/>
              <w:default w:val="0"/>
              <w:checked/>
            </w:checkBox>
          </w:ffData>
        </w:fldChar>
      </w:r>
      <w:bookmarkStart w:id="4" w:name="Wybór1"/>
      <w:r w:rsidR="007D7BA4">
        <w:instrText xml:space="preserve"> FORMCHECKBOX </w:instrText>
      </w:r>
      <w:r w:rsidR="005B0B29">
        <w:fldChar w:fldCharType="separate"/>
      </w:r>
      <w:r w:rsidR="007D7BA4">
        <w:fldChar w:fldCharType="end"/>
      </w:r>
      <w:bookmarkEnd w:id="4"/>
      <w:r w:rsidR="00843E32" w:rsidRPr="00843E32">
        <w:t xml:space="preserve"> wszystkich części</w:t>
      </w:r>
      <w:r w:rsidR="00843E32">
        <w:t xml:space="preserve"> zamówienia</w:t>
      </w:r>
      <w:r w:rsidR="00843E32" w:rsidRPr="00843E32">
        <w:t xml:space="preserve">  </w:t>
      </w:r>
      <w:r w:rsidR="007D7BA4">
        <w:fldChar w:fldCharType="begin">
          <w:ffData>
            <w:name w:val="Wybór2"/>
            <w:enabled/>
            <w:calcOnExit w:val="0"/>
            <w:checkBox>
              <w:sizeAuto/>
              <w:default w:val="0"/>
              <w:checked w:val="0"/>
            </w:checkBox>
          </w:ffData>
        </w:fldChar>
      </w:r>
      <w:bookmarkStart w:id="5" w:name="Wybór2"/>
      <w:r w:rsidR="007D7BA4">
        <w:instrText xml:space="preserve"> FORMCHECKBOX </w:instrText>
      </w:r>
      <w:r w:rsidR="005B0B29">
        <w:fldChar w:fldCharType="separate"/>
      </w:r>
      <w:r w:rsidR="007D7BA4">
        <w:fldChar w:fldCharType="end"/>
      </w:r>
      <w:bookmarkEnd w:id="5"/>
      <w:r w:rsidR="00843E32" w:rsidRPr="00843E32">
        <w:t xml:space="preserve"> maksymalnej liczby części</w:t>
      </w:r>
      <w:r w:rsidR="00843E32">
        <w:t xml:space="preserve"> zamówienia</w:t>
      </w:r>
      <w:r w:rsidR="00843E32" w:rsidRPr="00843E32">
        <w:t xml:space="preserve">: [ </w:t>
      </w:r>
      <w:r w:rsidR="00843E32" w:rsidRPr="00843E32">
        <w:rPr>
          <w:color w:val="FF0000"/>
        </w:rPr>
        <w:t xml:space="preserve"> </w:t>
      </w:r>
      <w:r w:rsidR="00843E32" w:rsidRPr="00843E32">
        <w:t xml:space="preserve">] </w:t>
      </w:r>
      <w:r w:rsidR="007D7BA4">
        <w:fldChar w:fldCharType="begin">
          <w:ffData>
            <w:name w:val="Wybór3"/>
            <w:enabled/>
            <w:calcOnExit w:val="0"/>
            <w:checkBox>
              <w:sizeAuto/>
              <w:default w:val="0"/>
              <w:checked w:val="0"/>
            </w:checkBox>
          </w:ffData>
        </w:fldChar>
      </w:r>
      <w:bookmarkStart w:id="6" w:name="Wybór3"/>
      <w:r w:rsidR="007D7BA4">
        <w:instrText xml:space="preserve"> FORMCHECKBOX </w:instrText>
      </w:r>
      <w:r w:rsidR="005B0B29">
        <w:fldChar w:fldCharType="separate"/>
      </w:r>
      <w:r w:rsidR="007D7BA4">
        <w:fldChar w:fldCharType="end"/>
      </w:r>
      <w:bookmarkEnd w:id="6"/>
      <w:r w:rsidR="00843E32" w:rsidRPr="00843E32">
        <w:t xml:space="preserve">  tylko jednej części</w:t>
      </w:r>
      <w:r w:rsidR="00843E32">
        <w:t xml:space="preserve"> zamówienia.</w:t>
      </w:r>
    </w:p>
    <w:p w:rsidR="00C71B3B" w:rsidRPr="008F7292" w:rsidRDefault="00C71B3B" w:rsidP="00C71B3B">
      <w:pPr>
        <w:pStyle w:val="Nagwek2"/>
        <w:numPr>
          <w:ilvl w:val="0"/>
          <w:numId w:val="0"/>
        </w:numPr>
        <w:ind w:left="680"/>
      </w:pPr>
    </w:p>
    <w:p w:rsidR="00B45275" w:rsidRDefault="00B45275" w:rsidP="00843E32">
      <w:pPr>
        <w:pStyle w:val="Nagwek2"/>
      </w:pPr>
      <w: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7D7BA4" w:rsidTr="005F433B">
        <w:tc>
          <w:tcPr>
            <w:tcW w:w="8640" w:type="dxa"/>
            <w:tcBorders>
              <w:top w:val="nil"/>
              <w:left w:val="nil"/>
              <w:bottom w:val="nil"/>
              <w:right w:val="nil"/>
            </w:tcBorders>
          </w:tcPr>
          <w:p w:rsidR="007D7BA4" w:rsidRPr="00674E7E" w:rsidRDefault="007D7BA4" w:rsidP="005F433B">
            <w:pPr>
              <w:pStyle w:val="Nagwek2"/>
              <w:numPr>
                <w:ilvl w:val="0"/>
                <w:numId w:val="0"/>
              </w:numPr>
            </w:pPr>
            <w:bookmarkStart w:id="7" w:name="_Toc258314245"/>
            <w:r w:rsidRPr="007D7BA4">
              <w:t xml:space="preserve">Szpital Specjalistyczny im. Stefana Żeromskiego </w:t>
            </w:r>
            <w:proofErr w:type="spellStart"/>
            <w:r w:rsidRPr="007D7BA4">
              <w:t>Sp</w:t>
            </w:r>
            <w:proofErr w:type="spellEnd"/>
            <w:r w:rsidRPr="007D7BA4">
              <w:t xml:space="preserve"> ZOZ w Krakowie, os. na Skarpie  66,  31-913 Kraków</w:t>
            </w:r>
            <w:r w:rsidRPr="00674E7E">
              <w:t xml:space="preserve"> – dla zadania częściowego: </w:t>
            </w:r>
            <w:r w:rsidRPr="007D7BA4">
              <w:t>1, 2</w:t>
            </w:r>
          </w:p>
        </w:tc>
      </w:tr>
    </w:tbl>
    <w:p w:rsidR="00A2369F" w:rsidRPr="000B08A9" w:rsidRDefault="00A2369F" w:rsidP="009A355F">
      <w:pPr>
        <w:pStyle w:val="Nagwek1"/>
      </w:pPr>
      <w:r w:rsidRPr="007C4CE2">
        <w:t>Informacja o przewidywanych zamówieniach</w:t>
      </w:r>
      <w:r w:rsidR="00774374">
        <w:rPr>
          <w:lang w:val="pl-PL"/>
        </w:rPr>
        <w:t>,</w:t>
      </w:r>
      <w:r w:rsidRPr="007C4CE2">
        <w:t xml:space="preserve"> </w:t>
      </w:r>
      <w:r w:rsidR="005D0A27" w:rsidRPr="005D0A27">
        <w:t>o których mowa w art. 67 ust. 1 pkt 6 i 7 lub art. 134 ust. 6 pkt 3</w:t>
      </w:r>
      <w:r w:rsidR="005D0A27">
        <w:rPr>
          <w:lang w:val="pl-PL"/>
        </w:rPr>
        <w:t xml:space="preserve"> USTAWY PZP</w:t>
      </w:r>
      <w:bookmarkEnd w:id="7"/>
      <w:r w:rsidR="005D0A27">
        <w:rPr>
          <w:lang w:val="pl-PL"/>
        </w:rPr>
        <w:t>.</w:t>
      </w:r>
      <w:r w:rsidRPr="000B08A9">
        <w:t xml:space="preserve"> </w:t>
      </w:r>
    </w:p>
    <w:p w:rsidR="00EB7871" w:rsidRPr="000B08A9" w:rsidRDefault="007D7BA4" w:rsidP="00843E32">
      <w:pPr>
        <w:pStyle w:val="Nagwek2"/>
        <w:numPr>
          <w:ilvl w:val="0"/>
          <w:numId w:val="0"/>
        </w:numPr>
        <w:ind w:left="680"/>
      </w:pPr>
      <w:r w:rsidRPr="000B08A9">
        <w:t>Zamawiający nie przewiduje udz</w:t>
      </w:r>
      <w:r>
        <w:t xml:space="preserve">ielenia zamówień, </w:t>
      </w:r>
      <w:r w:rsidRPr="00370A37">
        <w:t>o których mowa w art. 67 ust. 1 pkt 6 i 7 lub art. 134 ust. 6 pkt 3</w:t>
      </w:r>
      <w:r>
        <w:t xml:space="preserve"> ustawy </w:t>
      </w:r>
      <w:proofErr w:type="spellStart"/>
      <w:r>
        <w:t>Pzp</w:t>
      </w:r>
      <w:proofErr w:type="spellEnd"/>
      <w:r w:rsidRPr="000B08A9">
        <w:t>.</w:t>
      </w:r>
    </w:p>
    <w:p w:rsidR="00EB7871" w:rsidRPr="003209A8" w:rsidRDefault="00A2369F" w:rsidP="009A355F">
      <w:pPr>
        <w:pStyle w:val="Nagwek1"/>
      </w:pPr>
      <w:bookmarkStart w:id="8" w:name="_Toc258314246"/>
      <w:r w:rsidRPr="007731F5">
        <w:t>Termin wykonania zamówienia</w:t>
      </w:r>
      <w:bookmarkEnd w:id="8"/>
    </w:p>
    <w:p w:rsidR="00B45275" w:rsidRPr="003209A8" w:rsidRDefault="00B45275" w:rsidP="00843E32">
      <w:pPr>
        <w:pStyle w:val="Nagwek2"/>
        <w:rPr>
          <w:b/>
        </w:rPr>
      </w:pPr>
      <w:r w:rsidRPr="003209A8">
        <w:t>Zamówienie musi zostać zrealizowane w terminie:</w:t>
      </w:r>
    </w:p>
    <w:tbl>
      <w:tblPr>
        <w:tblW w:w="8640" w:type="dxa"/>
        <w:tblInd w:w="648" w:type="dxa"/>
        <w:tblLook w:val="01E0" w:firstRow="1" w:lastRow="1" w:firstColumn="1" w:lastColumn="1" w:noHBand="0" w:noVBand="0"/>
      </w:tblPr>
      <w:tblGrid>
        <w:gridCol w:w="8640"/>
      </w:tblGrid>
      <w:tr w:rsidR="007D7BA4" w:rsidRPr="003209A8" w:rsidTr="005F433B">
        <w:tc>
          <w:tcPr>
            <w:tcW w:w="8640" w:type="dxa"/>
          </w:tcPr>
          <w:p w:rsidR="007D7BA4" w:rsidRPr="003209A8" w:rsidRDefault="007D7BA4" w:rsidP="005F433B">
            <w:pPr>
              <w:pStyle w:val="Tekstpodstawowy"/>
            </w:pPr>
            <w:bookmarkStart w:id="9" w:name="_Toc258314247"/>
            <w:r w:rsidRPr="007D7BA4">
              <w:rPr>
                <w:b/>
              </w:rPr>
              <w:t>data zakończenia: 2019-11-15</w:t>
            </w:r>
            <w:r w:rsidRPr="003209A8">
              <w:t xml:space="preserve"> – dla zadania częściowego: </w:t>
            </w:r>
            <w:r w:rsidRPr="007D7BA4">
              <w:t>1</w:t>
            </w:r>
          </w:p>
        </w:tc>
      </w:tr>
      <w:tr w:rsidR="007D7BA4" w:rsidRPr="003209A8" w:rsidTr="005F433B">
        <w:tc>
          <w:tcPr>
            <w:tcW w:w="8640" w:type="dxa"/>
          </w:tcPr>
          <w:p w:rsidR="007D7BA4" w:rsidRPr="003209A8" w:rsidRDefault="007D7BA4" w:rsidP="005F433B">
            <w:pPr>
              <w:pStyle w:val="Tekstpodstawowy"/>
            </w:pPr>
            <w:r w:rsidRPr="007D7BA4">
              <w:rPr>
                <w:b/>
              </w:rPr>
              <w:t>do 8 tygodni od daty podpisania umowy</w:t>
            </w:r>
            <w:r w:rsidRPr="003209A8">
              <w:t xml:space="preserve"> – dla zadania częściowego: </w:t>
            </w:r>
            <w:r w:rsidRPr="007D7BA4">
              <w:t>2</w:t>
            </w:r>
          </w:p>
        </w:tc>
      </w:tr>
    </w:tbl>
    <w:p w:rsidR="00A2369F" w:rsidRPr="00876900" w:rsidRDefault="00A2369F" w:rsidP="009A355F">
      <w:pPr>
        <w:pStyle w:val="Nagwek1"/>
      </w:pPr>
      <w:r w:rsidRPr="004A65BB">
        <w:t>Warunki udziału w postępowaniu</w:t>
      </w:r>
      <w:bookmarkEnd w:id="9"/>
    </w:p>
    <w:p w:rsidR="00A2369F" w:rsidRPr="00876900" w:rsidRDefault="00627ED2" w:rsidP="00843E32">
      <w:pPr>
        <w:pStyle w:val="Nagwek2"/>
      </w:pPr>
      <w:r w:rsidRPr="00627ED2">
        <w:t>O udzielenie zamówienia mogą ubiegać się</w:t>
      </w:r>
      <w:r w:rsidR="008A3895">
        <w:t xml:space="preserve"> W</w:t>
      </w:r>
      <w:r>
        <w:t>ykonawcy</w:t>
      </w:r>
      <w:r w:rsidR="00A2369F">
        <w:t>, którzy</w:t>
      </w:r>
      <w:r w:rsidR="00A2369F" w:rsidRPr="00D91376">
        <w:t xml:space="preserve"> nie </w:t>
      </w:r>
      <w:r w:rsidR="00A2369F">
        <w:t>podlegają wykluczeniu</w:t>
      </w:r>
      <w:r w:rsidR="008B13A8">
        <w:t xml:space="preserve"> oraz </w:t>
      </w:r>
      <w:r w:rsidR="00A2369F">
        <w:t>spełniają</w:t>
      </w:r>
      <w:r w:rsidR="00A2369F" w:rsidRPr="00D91376">
        <w:t xml:space="preserve"> warunki</w:t>
      </w:r>
      <w:r w:rsidR="008B13A8">
        <w:t xml:space="preserve"> udziału w postępowaniu</w:t>
      </w:r>
      <w:r w:rsidR="00A2369F" w:rsidRPr="00D91376">
        <w:t xml:space="preserve"> i wymagania określone w </w:t>
      </w:r>
      <w:r w:rsidR="00A2369F">
        <w:t xml:space="preserve">niniejszej </w:t>
      </w:r>
      <w:r w:rsidR="00DD574A">
        <w:t>SIWZ</w:t>
      </w:r>
      <w:r w:rsidR="008B13A8">
        <w:t>.</w:t>
      </w:r>
    </w:p>
    <w:p w:rsidR="00A2369F" w:rsidRDefault="00A2369F" w:rsidP="00843E32">
      <w:pPr>
        <w:pStyle w:val="Nagwek2"/>
      </w:pPr>
      <w:r>
        <w:t>O udzielen</w:t>
      </w:r>
      <w:r w:rsidR="008A3895">
        <w:t>ie zamówienia mogą ubiegać się W</w:t>
      </w:r>
      <w:r>
        <w:t>ykonawcy, którzy spełniają następujące warunki:</w:t>
      </w:r>
    </w:p>
    <w:p w:rsidR="007D7BA4" w:rsidRPr="00CD4B52" w:rsidRDefault="007D7BA4" w:rsidP="007D7BA4">
      <w:pPr>
        <w:pStyle w:val="Nagwek2"/>
        <w:numPr>
          <w:ilvl w:val="0"/>
          <w:numId w:val="0"/>
        </w:numPr>
        <w:ind w:left="68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38"/>
      </w:tblGrid>
      <w:tr w:rsidR="007D7BA4" w:rsidRPr="00CD4B52" w:rsidTr="005F433B">
        <w:tc>
          <w:tcPr>
            <w:tcW w:w="720" w:type="dxa"/>
            <w:tcBorders>
              <w:top w:val="single" w:sz="4" w:space="0" w:color="auto"/>
              <w:left w:val="single" w:sz="4" w:space="0" w:color="auto"/>
              <w:bottom w:val="single" w:sz="4" w:space="0" w:color="auto"/>
              <w:right w:val="single" w:sz="4" w:space="0" w:color="auto"/>
            </w:tcBorders>
            <w:vAlign w:val="center"/>
            <w:hideMark/>
          </w:tcPr>
          <w:p w:rsidR="007D7BA4" w:rsidRPr="00EA53ED" w:rsidRDefault="007D7BA4" w:rsidP="005F433B">
            <w:pPr>
              <w:spacing w:before="60" w:after="120"/>
              <w:jc w:val="center"/>
              <w:rPr>
                <w:b/>
                <w:sz w:val="20"/>
                <w:szCs w:val="20"/>
              </w:rPr>
            </w:pPr>
            <w:r w:rsidRPr="00EA53ED">
              <w:rPr>
                <w:b/>
                <w:sz w:val="20"/>
                <w:szCs w:val="20"/>
              </w:rPr>
              <w:t>Lp.</w:t>
            </w:r>
          </w:p>
        </w:tc>
        <w:tc>
          <w:tcPr>
            <w:tcW w:w="7738" w:type="dxa"/>
            <w:tcBorders>
              <w:top w:val="single" w:sz="4" w:space="0" w:color="auto"/>
              <w:left w:val="single" w:sz="4" w:space="0" w:color="auto"/>
              <w:bottom w:val="single" w:sz="4" w:space="0" w:color="auto"/>
              <w:right w:val="single" w:sz="4" w:space="0" w:color="auto"/>
            </w:tcBorders>
            <w:vAlign w:val="center"/>
            <w:hideMark/>
          </w:tcPr>
          <w:p w:rsidR="007D7BA4" w:rsidRPr="00EA53ED" w:rsidRDefault="007D7BA4" w:rsidP="005F433B">
            <w:pPr>
              <w:spacing w:before="60" w:after="120"/>
              <w:rPr>
                <w:sz w:val="20"/>
                <w:szCs w:val="20"/>
              </w:rPr>
            </w:pPr>
            <w:r w:rsidRPr="00EA53ED">
              <w:rPr>
                <w:b/>
                <w:sz w:val="20"/>
                <w:szCs w:val="20"/>
              </w:rPr>
              <w:t>Warunki udziału w postępowaniu</w:t>
            </w:r>
          </w:p>
        </w:tc>
      </w:tr>
      <w:tr w:rsidR="007D7BA4" w:rsidRPr="00CD4B52" w:rsidTr="005F433B">
        <w:tc>
          <w:tcPr>
            <w:tcW w:w="720" w:type="dxa"/>
            <w:tcBorders>
              <w:top w:val="single" w:sz="4" w:space="0" w:color="auto"/>
              <w:left w:val="single" w:sz="4" w:space="0" w:color="auto"/>
              <w:bottom w:val="single" w:sz="4" w:space="0" w:color="auto"/>
              <w:right w:val="single" w:sz="4" w:space="0" w:color="auto"/>
            </w:tcBorders>
            <w:hideMark/>
          </w:tcPr>
          <w:p w:rsidR="007D7BA4" w:rsidRPr="00CD4B52" w:rsidRDefault="007D7BA4" w:rsidP="005F433B">
            <w:pPr>
              <w:spacing w:before="60" w:after="120"/>
              <w:jc w:val="both"/>
            </w:pPr>
            <w:r w:rsidRPr="007D7BA4">
              <w:t>1</w:t>
            </w:r>
          </w:p>
        </w:tc>
        <w:tc>
          <w:tcPr>
            <w:tcW w:w="7738" w:type="dxa"/>
            <w:tcBorders>
              <w:top w:val="single" w:sz="4" w:space="0" w:color="auto"/>
              <w:left w:val="single" w:sz="4" w:space="0" w:color="auto"/>
              <w:bottom w:val="single" w:sz="4" w:space="0" w:color="auto"/>
              <w:right w:val="single" w:sz="4" w:space="0" w:color="auto"/>
            </w:tcBorders>
            <w:hideMark/>
          </w:tcPr>
          <w:p w:rsidR="007D7BA4" w:rsidRPr="00CD4B52" w:rsidRDefault="007D7BA4" w:rsidP="005F433B">
            <w:pPr>
              <w:spacing w:before="60" w:after="120"/>
              <w:jc w:val="both"/>
              <w:rPr>
                <w:b/>
                <w:bCs/>
              </w:rPr>
            </w:pPr>
            <w:r w:rsidRPr="007D7BA4">
              <w:rPr>
                <w:b/>
                <w:bCs/>
              </w:rPr>
              <w:t>Zdolność techniczna lub zawodowa</w:t>
            </w:r>
          </w:p>
          <w:p w:rsidR="007D7BA4" w:rsidRPr="007D7BA4" w:rsidRDefault="007D7BA4" w:rsidP="005F433B">
            <w:pPr>
              <w:spacing w:before="60" w:after="120"/>
              <w:jc w:val="both"/>
            </w:pPr>
            <w:r w:rsidRPr="007D7BA4">
              <w:t>O udzielenie zamówienia publicznego mogą ubiegać się wykonawcy, którzy spełniają warunki, dotyczące  zdolności technicznej lub zawodowej. Ocena spełniania warunków udziału w postępowaniu będzie dokonana na zasadzie spełnia/nie spełnia.</w:t>
            </w:r>
          </w:p>
          <w:p w:rsidR="007D7BA4" w:rsidRPr="007D7BA4" w:rsidRDefault="007D7BA4" w:rsidP="005F433B">
            <w:pPr>
              <w:spacing w:before="60" w:after="120"/>
              <w:jc w:val="both"/>
            </w:pPr>
            <w:r w:rsidRPr="007D7BA4">
              <w:t>Wykonawca ubiegający się o udzielenie zamówienia zobowiązany jest wykazać się wykonaniem lub wykonywaniem w okresie ostatnich trzech lat, a jeżeli okres prowadzenia działalności jest krótszy w tym okresie co najmniej jednym zamówieniem, którego przedmiotem była dostawa</w:t>
            </w:r>
          </w:p>
          <w:p w:rsidR="007D7BA4" w:rsidRPr="007D7BA4" w:rsidRDefault="007D7BA4" w:rsidP="005F433B">
            <w:pPr>
              <w:spacing w:before="60" w:after="120"/>
              <w:jc w:val="both"/>
            </w:pPr>
            <w:r w:rsidRPr="007D7BA4">
              <w:t>aparatów RTG o wartości nie mniejszej niż 1 150 000,00 zł - w przypadku składania oferty na wszystkie grupy, a w przypadku składania oferty na poszczególne grupy - o wartości nie mniejszej niż:</w:t>
            </w:r>
          </w:p>
          <w:p w:rsidR="007D7BA4" w:rsidRPr="007D7BA4" w:rsidRDefault="007D7BA4" w:rsidP="005F433B">
            <w:pPr>
              <w:spacing w:before="60" w:after="120"/>
              <w:jc w:val="both"/>
            </w:pPr>
            <w:r w:rsidRPr="007D7BA4">
              <w:t>800 000,00 zł dla grupy 1</w:t>
            </w:r>
          </w:p>
          <w:p w:rsidR="007D7BA4" w:rsidRPr="007D7BA4" w:rsidRDefault="007D7BA4" w:rsidP="005F433B">
            <w:pPr>
              <w:spacing w:before="60" w:after="120"/>
              <w:jc w:val="both"/>
            </w:pPr>
            <w:r w:rsidRPr="007D7BA4">
              <w:t>350 000,00 zł dla grupy 2</w:t>
            </w:r>
          </w:p>
          <w:p w:rsidR="007D7BA4" w:rsidRPr="00CD4B52" w:rsidRDefault="007D7BA4" w:rsidP="005F433B">
            <w:pPr>
              <w:spacing w:before="60" w:after="120"/>
              <w:jc w:val="both"/>
            </w:pPr>
            <w:r w:rsidRPr="007D7BA4">
              <w:lastRenderedPageBreak/>
              <w:t>W przypadku składania ofert na więcej niż jedną grupę warunek podlega sumowaniu adekwatnie do zakresu składanej oferty.</w:t>
            </w:r>
          </w:p>
        </w:tc>
      </w:tr>
    </w:tbl>
    <w:p w:rsidR="001D6E34" w:rsidRDefault="001D6E34" w:rsidP="001D6E34">
      <w:pPr>
        <w:pStyle w:val="Nagwek2"/>
        <w:numPr>
          <w:ilvl w:val="0"/>
          <w:numId w:val="0"/>
        </w:numPr>
        <w:ind w:left="680"/>
      </w:pPr>
    </w:p>
    <w:p w:rsidR="008E38E4" w:rsidRPr="008E38E4" w:rsidRDefault="008E38E4" w:rsidP="009A355F">
      <w:pPr>
        <w:pStyle w:val="Nagwek1"/>
      </w:pPr>
      <w:r>
        <w:t xml:space="preserve">Podstawy wykluczenia wykonawcy </w:t>
      </w:r>
      <w:r w:rsidR="004E3A7E">
        <w:t>Z POSTĘPOWANIA</w:t>
      </w:r>
    </w:p>
    <w:p w:rsidR="00A56785" w:rsidRDefault="00A2369F" w:rsidP="00843E32">
      <w:pPr>
        <w:pStyle w:val="Nagwek2"/>
      </w:pPr>
      <w:r w:rsidRPr="00D91376">
        <w:t xml:space="preserve">Zamawiający wykluczy z postępowania o </w:t>
      </w:r>
      <w:r w:rsidR="00383BC8">
        <w:t>udzielenie zamówienia w</w:t>
      </w:r>
      <w:r w:rsidR="004E3A7E">
        <w:t>ykonawcę</w:t>
      </w:r>
      <w:r w:rsidRPr="00D91376">
        <w:t xml:space="preserve"> na podstawie</w:t>
      </w:r>
      <w:r w:rsidR="0071220B">
        <w:t xml:space="preserve"> przepisów art. 24 ust.1 pkt </w:t>
      </w:r>
      <w:r w:rsidR="004E3A7E" w:rsidRPr="00A56785">
        <w:t>1</w:t>
      </w:r>
      <w:r w:rsidR="0071220B">
        <w:t>2</w:t>
      </w:r>
      <w:r w:rsidR="004E3A7E">
        <w:t>-23</w:t>
      </w:r>
      <w:r w:rsidR="00A56785" w:rsidRPr="00A56785">
        <w:t xml:space="preserve"> ustawy </w:t>
      </w:r>
      <w:proofErr w:type="spellStart"/>
      <w:r w:rsidR="00A56785" w:rsidRPr="00A56785">
        <w:t>Pzp</w:t>
      </w:r>
      <w:proofErr w:type="spellEnd"/>
      <w:r w:rsidR="00A56785" w:rsidRPr="00A56785">
        <w:t>.</w:t>
      </w:r>
    </w:p>
    <w:p w:rsidR="007D7BA4" w:rsidRPr="00A56785" w:rsidRDefault="007D7BA4" w:rsidP="007D7BA4">
      <w:pPr>
        <w:pStyle w:val="Nagwek2"/>
        <w:numPr>
          <w:ilvl w:val="0"/>
          <w:numId w:val="0"/>
        </w:numPr>
        <w:ind w:left="680"/>
      </w:pPr>
    </w:p>
    <w:p w:rsidR="007D7BA4" w:rsidRDefault="007D7BA4" w:rsidP="007D7BA4">
      <w:pPr>
        <w:pStyle w:val="Nagwek2"/>
      </w:pPr>
      <w:r w:rsidRPr="00A56785">
        <w:t xml:space="preserve"> </w:t>
      </w:r>
      <w:r w:rsidRPr="00190B8F">
        <w:t>Zamawiający</w:t>
      </w:r>
      <w:r w:rsidRPr="00A56785">
        <w:t xml:space="preserve">, na podstawie art. 24 ust. 5 ustawy </w:t>
      </w:r>
      <w:proofErr w:type="spellStart"/>
      <w:r w:rsidRPr="00A56785">
        <w:t>Pzp</w:t>
      </w:r>
      <w:proofErr w:type="spellEnd"/>
      <w:r w:rsidRPr="00A56785">
        <w:t>,</w:t>
      </w:r>
      <w:r w:rsidRPr="00190B8F">
        <w:t xml:space="preserve"> wykluczy</w:t>
      </w:r>
      <w:r>
        <w:t xml:space="preserve"> również</w:t>
      </w:r>
      <w:r w:rsidRPr="00190B8F">
        <w:t xml:space="preserve"> z postępowania o udziel</w:t>
      </w:r>
      <w:r>
        <w:t>enie zamówienia wykonawcę</w:t>
      </w:r>
      <w:r w:rsidRPr="00A56785">
        <w:t>:</w:t>
      </w:r>
    </w:p>
    <w:p w:rsidR="00C54057" w:rsidRPr="009D2316" w:rsidRDefault="00C54057" w:rsidP="00C54057">
      <w:pPr>
        <w:pStyle w:val="Nagwek2"/>
        <w:numPr>
          <w:ilvl w:val="0"/>
          <w:numId w:val="0"/>
        </w:numPr>
        <w:spacing w:before="0"/>
        <w:ind w:left="680"/>
      </w:pPr>
    </w:p>
    <w:p w:rsidR="007D7BA4" w:rsidRPr="00D06289" w:rsidRDefault="007D7BA4" w:rsidP="007D7BA4">
      <w:pPr>
        <w:pStyle w:val="Nagwek2"/>
        <w:numPr>
          <w:ilvl w:val="0"/>
          <w:numId w:val="0"/>
        </w:numPr>
        <w:spacing w:before="0"/>
        <w:ind w:left="680"/>
      </w:pPr>
    </w:p>
    <w:p w:rsidR="007D7BA4" w:rsidRDefault="007D7BA4" w:rsidP="007D7BA4">
      <w:pPr>
        <w:pStyle w:val="Nagwek2"/>
        <w:numPr>
          <w:ilvl w:val="0"/>
          <w:numId w:val="5"/>
        </w:numPr>
      </w:pPr>
      <w:r w:rsidRPr="00D06289">
        <w:t xml:space="preserve">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w:t>
      </w:r>
      <w:bookmarkStart w:id="10" w:name="_Hlk505686806"/>
      <w:r w:rsidRPr="00DC63A7">
        <w:t xml:space="preserve">Prawo restrukturyzacyjne </w:t>
      </w:r>
      <w:bookmarkStart w:id="11" w:name="_Hlk506208256"/>
      <w:r w:rsidRPr="00744E49">
        <w:t>(</w:t>
      </w:r>
      <w:proofErr w:type="spellStart"/>
      <w:r w:rsidRPr="00744E49">
        <w:t>t.j</w:t>
      </w:r>
      <w:proofErr w:type="spellEnd"/>
      <w:r w:rsidRPr="00744E49">
        <w:t xml:space="preserve">. Dz. U. z 2017 r. poz. 1508 z </w:t>
      </w:r>
      <w:proofErr w:type="spellStart"/>
      <w:r w:rsidRPr="00744E49">
        <w:t>późn</w:t>
      </w:r>
      <w:proofErr w:type="spellEnd"/>
      <w:r w:rsidRPr="00744E49">
        <w:t>. zm.)</w:t>
      </w:r>
      <w:bookmarkEnd w:id="11"/>
      <w:r w:rsidRPr="00DC63A7">
        <w:t xml:space="preserve"> lub którego u</w:t>
      </w:r>
      <w:r>
        <w:t>padłość ogłoszono, z wyjątkiem W</w:t>
      </w:r>
      <w:r w:rsidRPr="00DC63A7">
        <w:t xml:space="preserve">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bookmarkStart w:id="12" w:name="_Hlk506208310"/>
      <w:bookmarkEnd w:id="10"/>
      <w:r w:rsidRPr="00744E49">
        <w:t>(</w:t>
      </w:r>
      <w:r>
        <w:t xml:space="preserve">Dz. U. z 2017 r. poz. 2344 z </w:t>
      </w:r>
      <w:proofErr w:type="spellStart"/>
      <w:r>
        <w:t>późn</w:t>
      </w:r>
      <w:proofErr w:type="spellEnd"/>
      <w:r>
        <w:t>. zm.</w:t>
      </w:r>
      <w:r w:rsidRPr="00744E49">
        <w:t>)</w:t>
      </w:r>
      <w:bookmarkEnd w:id="12"/>
      <w:r>
        <w:t>.</w:t>
      </w:r>
    </w:p>
    <w:p w:rsidR="007D7BA4" w:rsidRDefault="007D7BA4" w:rsidP="007D7BA4">
      <w:pPr>
        <w:pStyle w:val="Nagwek2"/>
        <w:numPr>
          <w:ilvl w:val="0"/>
          <w:numId w:val="0"/>
        </w:numPr>
        <w:ind w:left="1776"/>
      </w:pPr>
    </w:p>
    <w:p w:rsidR="007D7BA4" w:rsidRDefault="007D7BA4" w:rsidP="007D7BA4">
      <w:pPr>
        <w:pStyle w:val="Nagwek2"/>
        <w:numPr>
          <w:ilvl w:val="0"/>
          <w:numId w:val="9"/>
        </w:numPr>
      </w:pPr>
      <w:r w:rsidRPr="00A56785">
        <w:t>naruszył obowiązki dotyczące płatności podatków, opłat lub składek na ubezpieczen</w:t>
      </w:r>
      <w:r>
        <w:t>ia społeczne lub zdrowotne, co Z</w:t>
      </w:r>
      <w:r w:rsidRPr="00A56785">
        <w:t xml:space="preserve">amawiający jest w stanie wykazać za pomocą stosownych środków dowodowych, z wyjątkiem przypadku, o którym mowa w art. 24 ust. 1 pkt 15 ustawy </w:t>
      </w:r>
      <w:proofErr w:type="spellStart"/>
      <w:r w:rsidRPr="00A56785">
        <w:t>P</w:t>
      </w:r>
      <w:r>
        <w:t>zp</w:t>
      </w:r>
      <w:proofErr w:type="spellEnd"/>
      <w:r>
        <w:t>, chyba że W</w:t>
      </w:r>
      <w:r w:rsidRPr="00A56785">
        <w:t>ykonawca dokonał płatności należnych podatków, opłat lub składek na ubezpieczenia społeczne lub zdrowotne wraz z odsetkami lub grzywnami lub zawarł wiążące porozumienie w sprawie spłaty tych należności</w:t>
      </w:r>
      <w:r w:rsidRPr="00194EF2">
        <w:t>.</w:t>
      </w:r>
    </w:p>
    <w:p w:rsidR="00977C3E" w:rsidRPr="00A56785" w:rsidRDefault="00977C3E" w:rsidP="00977C3E">
      <w:pPr>
        <w:pStyle w:val="Nagwek2"/>
        <w:numPr>
          <w:ilvl w:val="0"/>
          <w:numId w:val="0"/>
        </w:numPr>
        <w:ind w:left="1776"/>
      </w:pPr>
    </w:p>
    <w:p w:rsidR="00EB7871" w:rsidRPr="00A56785" w:rsidRDefault="00A56785" w:rsidP="00843E32">
      <w:pPr>
        <w:pStyle w:val="Nagwek2"/>
      </w:pPr>
      <w:r>
        <w:t>W</w:t>
      </w:r>
      <w:r w:rsidR="008A3895">
        <w:t>ykluczenie W</w:t>
      </w:r>
      <w:r>
        <w:t xml:space="preserve">ykonawcy nastąpi w przypadkach, o których mowa w art. 24 ust. 7 ustawy </w:t>
      </w:r>
      <w:proofErr w:type="spellStart"/>
      <w:r>
        <w:t>Pzp</w:t>
      </w:r>
      <w:proofErr w:type="spellEnd"/>
      <w:r>
        <w:t>.</w:t>
      </w:r>
    </w:p>
    <w:p w:rsidR="00A34E0E" w:rsidRPr="00A34E0E" w:rsidRDefault="00A34E0E" w:rsidP="00843E32">
      <w:pPr>
        <w:pStyle w:val="Nagwek2"/>
      </w:pPr>
      <w:r w:rsidRPr="00A34E0E">
        <w:t xml:space="preserve">Wykonawca, który podlega wykluczeniu na podstawie </w:t>
      </w:r>
      <w:r>
        <w:t xml:space="preserve">art. 24 </w:t>
      </w:r>
      <w:r w:rsidRPr="00A34E0E">
        <w:t>ust. 1 pkt 13 i 14 oraz 16–20 lub ust. 5</w:t>
      </w:r>
      <w:r>
        <w:t xml:space="preserve"> ustawy </w:t>
      </w:r>
      <w:proofErr w:type="spellStart"/>
      <w:r>
        <w:t>Pzp</w:t>
      </w:r>
      <w:proofErr w:type="spellEnd"/>
      <w:r w:rsidRPr="00A34E0E">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w:t>
      </w:r>
      <w:r w:rsidR="008A3895">
        <w:t>b nieprawidłowemu postępowaniu W</w:t>
      </w:r>
      <w:r w:rsidRPr="00A34E0E">
        <w:t>ykonawcy. Przepisu zdania pierwszego</w:t>
      </w:r>
      <w:r w:rsidR="008A3895">
        <w:t xml:space="preserve"> nie stosuje się, jeżeli wobec W</w:t>
      </w:r>
      <w:r w:rsidRPr="00A34E0E">
        <w:t xml:space="preserve">ykonawcy, będącego podmiotem zbiorowym, orzeczono prawomocnym wyrokiem sądu </w:t>
      </w:r>
      <w:r w:rsidRPr="00A34E0E">
        <w:lastRenderedPageBreak/>
        <w:t>zakaz ubiegania się o udzielenie zamówienia oraz nie upłynął określony w tym wyroku okres obowiązywania tego zakazu.</w:t>
      </w:r>
    </w:p>
    <w:p w:rsidR="00A34E0E" w:rsidRDefault="00A34E0E" w:rsidP="00843E32">
      <w:pPr>
        <w:pStyle w:val="Nagwek2"/>
        <w:numPr>
          <w:ilvl w:val="0"/>
          <w:numId w:val="0"/>
        </w:numPr>
        <w:ind w:left="680"/>
      </w:pPr>
      <w:r w:rsidRPr="00A34E0E">
        <w:t>Wykonawca n</w:t>
      </w:r>
      <w:r>
        <w:t>ie podlega wykluczeniu, jeżeli Z</w:t>
      </w:r>
      <w:r w:rsidRPr="00A34E0E">
        <w:t>amawiający, uwzględniając wagę i</w:t>
      </w:r>
      <w:r w:rsidR="008A3895">
        <w:t xml:space="preserve"> szczególne okoliczności czynu W</w:t>
      </w:r>
      <w:r w:rsidRPr="00A34E0E">
        <w:t>ykonawcy, uzna</w:t>
      </w:r>
      <w:r w:rsidR="00A56785">
        <w:t xml:space="preserve"> przedstawione dowody</w:t>
      </w:r>
      <w:r w:rsidRPr="00A34E0E">
        <w:t xml:space="preserve"> za wystarcz</w:t>
      </w:r>
      <w:r w:rsidR="00A56785">
        <w:t>ające.</w:t>
      </w:r>
    </w:p>
    <w:p w:rsidR="00A56785" w:rsidRPr="00A56785" w:rsidRDefault="00A56785" w:rsidP="00843E32">
      <w:pPr>
        <w:pStyle w:val="Nagwek2"/>
      </w:pPr>
      <w:r>
        <w:t>Zamawiający może wykluczyć Wykonawcę na każdym etapie postępowania</w:t>
      </w:r>
      <w:r w:rsidR="00E528CA">
        <w:t>, ofertę Wykonawcy wykluczonego uznaje się za odrzuconą.</w:t>
      </w:r>
    </w:p>
    <w:p w:rsidR="00F278EE" w:rsidRPr="00A85971" w:rsidRDefault="00A2369F" w:rsidP="009A355F">
      <w:pPr>
        <w:pStyle w:val="Nagwek1"/>
        <w:rPr>
          <w:lang w:val="pl-PL"/>
        </w:rPr>
      </w:pPr>
      <w:bookmarkStart w:id="13" w:name="_Toc258314248"/>
      <w:r w:rsidRPr="00371538">
        <w:t>Wykaz oświadczeń lub dokumentów, jakie mają dostarczyć Wykonawcy w celu potwierdzenia spełniania warunków udziału w postępowaniu</w:t>
      </w:r>
      <w:r w:rsidR="00892EAD">
        <w:rPr>
          <w:lang w:val="pl-PL"/>
        </w:rPr>
        <w:t xml:space="preserve"> ORAZ BRAKU PODSTAW WYKLUCZENIA</w:t>
      </w:r>
      <w:bookmarkEnd w:id="13"/>
    </w:p>
    <w:p w:rsidR="00892EAD" w:rsidRDefault="00A90128" w:rsidP="00843E32">
      <w:pPr>
        <w:pStyle w:val="Nagwek2"/>
      </w:pPr>
      <w:r>
        <w:t>Do oferty, w</w:t>
      </w:r>
      <w:r w:rsidR="00892EAD">
        <w:t xml:space="preserve"> celu wstępnego </w:t>
      </w:r>
      <w:r>
        <w:t>wykazania spełniania warunków udziału w postępowaniu oraz braku podstaw wykluczenia, Wykonawca zobowiązany jest</w:t>
      </w:r>
      <w:r w:rsidR="00ED0999">
        <w:t xml:space="preserve"> dołączyć aktualny</w:t>
      </w:r>
      <w:r>
        <w:t xml:space="preserve"> na dzień składania ofert</w:t>
      </w:r>
      <w:r w:rsidR="00ED0999">
        <w:t>:</w:t>
      </w:r>
      <w:r>
        <w:t xml:space="preserve"> </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686"/>
      </w:tblGrid>
      <w:tr w:rsidR="00977C3E" w:rsidRPr="009D2316" w:rsidTr="00016AB3">
        <w:tc>
          <w:tcPr>
            <w:tcW w:w="851" w:type="dxa"/>
          </w:tcPr>
          <w:p w:rsidR="00977C3E" w:rsidRPr="009D2316" w:rsidRDefault="00977C3E" w:rsidP="00016AB3">
            <w:pPr>
              <w:spacing w:before="60" w:after="120"/>
              <w:jc w:val="both"/>
            </w:pPr>
            <w:r w:rsidRPr="009D2316">
              <w:rPr>
                <w:b/>
                <w:sz w:val="20"/>
                <w:szCs w:val="20"/>
              </w:rPr>
              <w:t>Lp.</w:t>
            </w:r>
          </w:p>
        </w:tc>
        <w:tc>
          <w:tcPr>
            <w:tcW w:w="7686" w:type="dxa"/>
          </w:tcPr>
          <w:p w:rsidR="00977C3E" w:rsidRPr="009D2316" w:rsidRDefault="00977C3E" w:rsidP="00016AB3">
            <w:pPr>
              <w:spacing w:before="60" w:after="120"/>
              <w:jc w:val="both"/>
            </w:pPr>
            <w:r w:rsidRPr="009D2316">
              <w:rPr>
                <w:b/>
                <w:sz w:val="20"/>
                <w:szCs w:val="20"/>
              </w:rPr>
              <w:t>Wymagany dokument</w:t>
            </w:r>
          </w:p>
        </w:tc>
      </w:tr>
      <w:tr w:rsidR="007D7BA4" w:rsidRPr="009D2316" w:rsidTr="005F433B">
        <w:tc>
          <w:tcPr>
            <w:tcW w:w="851" w:type="dxa"/>
          </w:tcPr>
          <w:p w:rsidR="007D7BA4" w:rsidRPr="009D2316" w:rsidRDefault="007D7BA4" w:rsidP="005F433B">
            <w:pPr>
              <w:spacing w:before="60" w:after="120"/>
              <w:jc w:val="both"/>
            </w:pPr>
            <w:r w:rsidRPr="007D7BA4">
              <w:t>1</w:t>
            </w:r>
          </w:p>
        </w:tc>
        <w:tc>
          <w:tcPr>
            <w:tcW w:w="7686" w:type="dxa"/>
          </w:tcPr>
          <w:p w:rsidR="007D7BA4" w:rsidRPr="009D2316" w:rsidRDefault="007D7BA4" w:rsidP="005F433B">
            <w:pPr>
              <w:spacing w:before="60" w:after="120"/>
              <w:jc w:val="both"/>
            </w:pPr>
            <w:r w:rsidRPr="007D7BA4">
              <w:rPr>
                <w:b/>
              </w:rPr>
              <w:t>Jednolity europejski dokument zamówienia</w:t>
            </w:r>
          </w:p>
          <w:p w:rsidR="007D7BA4" w:rsidRPr="009D2316" w:rsidRDefault="007D7BA4" w:rsidP="005F433B">
            <w:r w:rsidRPr="007D7BA4">
              <w:t>Jednolity europejski dokument zamówienia</w:t>
            </w:r>
            <w:r w:rsidR="008B195E">
              <w:t xml:space="preserve"> – zał. Nr 6 do specyfikacji.</w:t>
            </w:r>
          </w:p>
        </w:tc>
      </w:tr>
    </w:tbl>
    <w:p w:rsidR="00012833" w:rsidRDefault="000C63A2" w:rsidP="00843E32">
      <w:pPr>
        <w:pStyle w:val="Nagwek2"/>
      </w:pPr>
      <w:r>
        <w:t>Wykonawca, w terminie 3 dni od dnia zamieszczenia na stronie internetowej informacji</w:t>
      </w:r>
      <w:r w:rsidR="00BF6DEC">
        <w:t>,</w:t>
      </w:r>
      <w:r>
        <w:t xml:space="preserve"> </w:t>
      </w:r>
      <w:r w:rsidR="00BF6DEC" w:rsidRPr="00BF6DEC">
        <w:t>o której mowa w art. 86 ust. 5</w:t>
      </w:r>
      <w:r w:rsidR="00BF6DEC">
        <w:t xml:space="preserve"> ustawy </w:t>
      </w:r>
      <w:proofErr w:type="spellStart"/>
      <w:r w:rsidR="00BF6DEC">
        <w:t>Pzp</w:t>
      </w:r>
      <w:proofErr w:type="spellEnd"/>
      <w:r w:rsidR="00BF6DEC" w:rsidRPr="00BF6DEC">
        <w:t xml:space="preserve">, przekazuje zamawiającemu oświadczenie o przynależności lub braku przynależności do tej samej grupy kapitałowej, o której mowa w </w:t>
      </w:r>
      <w:r w:rsidR="00BF6DEC">
        <w:t xml:space="preserve">art. 24 </w:t>
      </w:r>
      <w:r w:rsidR="00BF6DEC" w:rsidRPr="00BF6DEC">
        <w:t>ust. 1 pkt 23</w:t>
      </w:r>
      <w:r w:rsidR="00BF6DEC">
        <w:t xml:space="preserve"> ustawy </w:t>
      </w:r>
      <w:proofErr w:type="spellStart"/>
      <w:r w:rsidR="00BF6DEC">
        <w:t>Pzp</w:t>
      </w:r>
      <w:proofErr w:type="spellEnd"/>
      <w:r w:rsidR="00012833">
        <w:t>:</w:t>
      </w: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512"/>
      </w:tblGrid>
      <w:tr w:rsidR="00977C3E" w:rsidRPr="009D2316" w:rsidTr="00016AB3">
        <w:tc>
          <w:tcPr>
            <w:tcW w:w="851" w:type="dxa"/>
          </w:tcPr>
          <w:p w:rsidR="00977C3E" w:rsidRPr="009D2316" w:rsidRDefault="00977C3E" w:rsidP="00016AB3">
            <w:pPr>
              <w:spacing w:before="60" w:after="120"/>
              <w:jc w:val="both"/>
            </w:pPr>
            <w:r w:rsidRPr="009D2316">
              <w:rPr>
                <w:b/>
                <w:sz w:val="20"/>
                <w:szCs w:val="20"/>
              </w:rPr>
              <w:t>Lp.</w:t>
            </w:r>
          </w:p>
        </w:tc>
        <w:tc>
          <w:tcPr>
            <w:tcW w:w="7512" w:type="dxa"/>
          </w:tcPr>
          <w:p w:rsidR="00977C3E" w:rsidRPr="009D2316" w:rsidRDefault="00977C3E" w:rsidP="00016AB3">
            <w:pPr>
              <w:spacing w:before="60" w:after="120"/>
              <w:jc w:val="both"/>
            </w:pPr>
            <w:r w:rsidRPr="009D2316">
              <w:rPr>
                <w:b/>
                <w:sz w:val="20"/>
                <w:szCs w:val="20"/>
              </w:rPr>
              <w:t>Wymagany dokument</w:t>
            </w:r>
          </w:p>
        </w:tc>
      </w:tr>
      <w:tr w:rsidR="007D7BA4" w:rsidRPr="009D2316" w:rsidTr="005F433B">
        <w:tc>
          <w:tcPr>
            <w:tcW w:w="851" w:type="dxa"/>
          </w:tcPr>
          <w:p w:rsidR="007D7BA4" w:rsidRPr="009D2316" w:rsidRDefault="007D7BA4" w:rsidP="005F433B">
            <w:pPr>
              <w:spacing w:before="60" w:after="120"/>
              <w:jc w:val="both"/>
            </w:pPr>
            <w:r w:rsidRPr="007D7BA4">
              <w:t>1</w:t>
            </w:r>
          </w:p>
        </w:tc>
        <w:tc>
          <w:tcPr>
            <w:tcW w:w="7512" w:type="dxa"/>
          </w:tcPr>
          <w:p w:rsidR="007D7BA4" w:rsidRPr="009D2316" w:rsidRDefault="007D7BA4" w:rsidP="005F433B">
            <w:pPr>
              <w:spacing w:before="60" w:after="120"/>
              <w:jc w:val="both"/>
            </w:pPr>
            <w:r w:rsidRPr="007D7BA4">
              <w:rPr>
                <w:b/>
              </w:rPr>
              <w:t>Oświadczenia wykonawcy o przynależności albo braku przynależności do tej samej grupy kapitałowej.</w:t>
            </w:r>
          </w:p>
          <w:p w:rsidR="007D7BA4" w:rsidRPr="009D2316" w:rsidRDefault="007D7BA4" w:rsidP="008B195E">
            <w:r w:rsidRPr="007D7BA4">
              <w:t>Oświadczenie wykonawcy o przynależności albo braku przynależności do tej samej grupy kapitałowej</w:t>
            </w:r>
            <w:r w:rsidR="008B195E">
              <w:t xml:space="preserve"> – zał. Nr 7 do specyfikacji.</w:t>
            </w:r>
            <w:r w:rsidRPr="007D7BA4">
              <w:t>.</w:t>
            </w:r>
          </w:p>
        </w:tc>
      </w:tr>
    </w:tbl>
    <w:p w:rsidR="002E7C8B" w:rsidRDefault="00BF6DEC" w:rsidP="00A85971">
      <w:pPr>
        <w:pStyle w:val="Nagwek2"/>
        <w:numPr>
          <w:ilvl w:val="0"/>
          <w:numId w:val="0"/>
        </w:numPr>
        <w:ind w:left="680"/>
      </w:pPr>
      <w:r w:rsidRPr="00BF6DEC">
        <w:t>W</w:t>
      </w:r>
      <w:r w:rsidR="008A3895">
        <w:t>raz ze złożeniem oświadczenia, W</w:t>
      </w:r>
      <w:r w:rsidRPr="00BF6DEC">
        <w:t>ykonawca może przedstawić dowody, że powiązania z innym wykonawcą nie prowadzą do zakłócenia konkurencji w postępowaniu o udzielenie zamówienia</w:t>
      </w:r>
      <w:r w:rsidR="000C63A2">
        <w:t>.</w:t>
      </w:r>
    </w:p>
    <w:p w:rsidR="007D7BA4" w:rsidRPr="00977C3E" w:rsidRDefault="007D7BA4" w:rsidP="007D7BA4">
      <w:pPr>
        <w:pStyle w:val="Nagwek2"/>
        <w:numPr>
          <w:ilvl w:val="0"/>
          <w:numId w:val="0"/>
        </w:numPr>
        <w:ind w:left="680"/>
      </w:pPr>
    </w:p>
    <w:p w:rsidR="007D7BA4" w:rsidRDefault="007D7BA4" w:rsidP="007D7BA4">
      <w:pPr>
        <w:pStyle w:val="Nagwek2"/>
      </w:pPr>
      <w:r>
        <w:t xml:space="preserve">Zamawiający, na podstawie art. 24aa ustawy </w:t>
      </w:r>
      <w:proofErr w:type="spellStart"/>
      <w:r>
        <w:t>Pzp</w:t>
      </w:r>
      <w:proofErr w:type="spellEnd"/>
      <w:r>
        <w:t>, przewiduje możliwość w pierwszej kolejności dokonania oceny ofert, a następnie zbadania, czy Wykonawca, którego oferta została oceniona jako najkorzystniejsza nie podlega wykluczeniu oraz spełnia warunki udziału w postępowaniu.</w:t>
      </w:r>
    </w:p>
    <w:p w:rsidR="00977C3E" w:rsidRPr="002E7C8B" w:rsidRDefault="00977C3E" w:rsidP="00977C3E">
      <w:pPr>
        <w:pStyle w:val="Nagwek2"/>
        <w:numPr>
          <w:ilvl w:val="0"/>
          <w:numId w:val="0"/>
        </w:numPr>
        <w:ind w:left="680"/>
      </w:pPr>
    </w:p>
    <w:p w:rsidR="00F278EE" w:rsidRDefault="00717726" w:rsidP="00843E32">
      <w:pPr>
        <w:pStyle w:val="Nagwek2"/>
      </w:pPr>
      <w:r w:rsidRPr="00717726">
        <w:t xml:space="preserve">Zamawiający przed </w:t>
      </w:r>
      <w:r w:rsidR="002E7C8B">
        <w:t>udzieleniem zamówienia, wezwie w</w:t>
      </w:r>
      <w:r w:rsidRPr="00717726">
        <w:t>ykonawcę, którego oferta została najwyżej oceniona, do złożenia w</w:t>
      </w:r>
      <w:r>
        <w:t xml:space="preserve"> wyznaczonym, nie krótszym niż 10</w:t>
      </w:r>
      <w:r w:rsidRPr="00717726">
        <w:t xml:space="preserve"> dni, terminie aktualnych na dzień złożenia oświadczeń lub dokumentów,</w:t>
      </w:r>
      <w:r>
        <w:t xml:space="preserve"> </w:t>
      </w:r>
      <w:r w:rsidRPr="00717726">
        <w:t xml:space="preserve">potwierdzających okoliczności, o których mowa w art. 25 ust. 1 ustawy </w:t>
      </w:r>
      <w:proofErr w:type="spellStart"/>
      <w:r w:rsidRPr="00717726">
        <w:t>Pzp</w:t>
      </w:r>
      <w:proofErr w:type="spellEnd"/>
      <w:r w:rsidRPr="00717726">
        <w:t>.</w:t>
      </w:r>
    </w:p>
    <w:p w:rsidR="00F278EE" w:rsidRPr="00F278EE" w:rsidRDefault="00F278EE" w:rsidP="00843E32">
      <w:pPr>
        <w:pStyle w:val="Nagwek2"/>
      </w:pPr>
      <w:r w:rsidRPr="00F278EE">
        <w:t xml:space="preserve">Wykaz dokumentów i oświadczeń składanych na wezwanie Zamawiającego </w:t>
      </w:r>
      <w:r>
        <w:t xml:space="preserve">na </w:t>
      </w:r>
      <w:r w:rsidRPr="00F278EE">
        <w:t xml:space="preserve">potwierdzenie okoliczności, o których mowa </w:t>
      </w:r>
      <w:r>
        <w:t xml:space="preserve">w art. 25 ust. 1 ustawy </w:t>
      </w:r>
      <w:proofErr w:type="spellStart"/>
      <w:r>
        <w:t>Pzp</w:t>
      </w:r>
      <w:proofErr w:type="spellEnd"/>
      <w:r>
        <w:t>:</w:t>
      </w:r>
    </w:p>
    <w:p w:rsidR="007D7BA4" w:rsidRDefault="007D7BA4" w:rsidP="007D7BA4">
      <w:pPr>
        <w:pStyle w:val="Nagwek2"/>
        <w:numPr>
          <w:ilvl w:val="0"/>
          <w:numId w:val="0"/>
        </w:numPr>
        <w:ind w:left="680"/>
      </w:pPr>
    </w:p>
    <w:p w:rsidR="007D7BA4" w:rsidRPr="00371538" w:rsidRDefault="007D7BA4" w:rsidP="007D7BA4">
      <w:pPr>
        <w:pStyle w:val="Nagwek2"/>
        <w:numPr>
          <w:ilvl w:val="0"/>
          <w:numId w:val="21"/>
        </w:numPr>
      </w:pPr>
      <w:r w:rsidRPr="00371538">
        <w:t>W celu wykazania spełniania przez Wykonawcę warunków</w:t>
      </w:r>
      <w:r>
        <w:t xml:space="preserve"> udziału w postępowaniu należy przedłożyć</w:t>
      </w:r>
      <w:r w:rsidRPr="00371538">
        <w:t>:</w:t>
      </w:r>
    </w:p>
    <w:tbl>
      <w:tblPr>
        <w:tblW w:w="86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20"/>
      </w:tblGrid>
      <w:tr w:rsidR="007D7BA4" w:rsidRPr="00371538" w:rsidTr="005F433B">
        <w:tc>
          <w:tcPr>
            <w:tcW w:w="720" w:type="dxa"/>
          </w:tcPr>
          <w:p w:rsidR="007D7BA4" w:rsidRPr="00371538" w:rsidRDefault="007D7BA4" w:rsidP="005F433B">
            <w:pPr>
              <w:spacing w:before="60" w:after="120"/>
              <w:jc w:val="both"/>
            </w:pPr>
            <w:r w:rsidRPr="006672A6">
              <w:rPr>
                <w:b/>
                <w:sz w:val="20"/>
                <w:szCs w:val="20"/>
              </w:rPr>
              <w:t>Lp.</w:t>
            </w:r>
          </w:p>
        </w:tc>
        <w:tc>
          <w:tcPr>
            <w:tcW w:w="7920" w:type="dxa"/>
          </w:tcPr>
          <w:p w:rsidR="007D7BA4" w:rsidRPr="00371538" w:rsidRDefault="007D7BA4" w:rsidP="005F433B">
            <w:pPr>
              <w:spacing w:before="60" w:after="120"/>
              <w:jc w:val="both"/>
            </w:pPr>
            <w:r w:rsidRPr="006672A6">
              <w:rPr>
                <w:b/>
                <w:sz w:val="20"/>
                <w:szCs w:val="20"/>
              </w:rPr>
              <w:t>Wymagany dokument</w:t>
            </w:r>
          </w:p>
        </w:tc>
      </w:tr>
      <w:tr w:rsidR="007D7BA4" w:rsidRPr="00371538" w:rsidTr="005F433B">
        <w:tc>
          <w:tcPr>
            <w:tcW w:w="720" w:type="dxa"/>
          </w:tcPr>
          <w:p w:rsidR="007D7BA4" w:rsidRPr="00371538" w:rsidRDefault="007D7BA4" w:rsidP="005F433B">
            <w:pPr>
              <w:spacing w:before="60" w:after="120"/>
              <w:jc w:val="both"/>
            </w:pPr>
            <w:r w:rsidRPr="007D7BA4">
              <w:t>1</w:t>
            </w:r>
          </w:p>
        </w:tc>
        <w:tc>
          <w:tcPr>
            <w:tcW w:w="7920" w:type="dxa"/>
          </w:tcPr>
          <w:p w:rsidR="007D7BA4" w:rsidRPr="006672A6" w:rsidRDefault="007D7BA4" w:rsidP="005F433B">
            <w:pPr>
              <w:spacing w:before="60" w:after="120"/>
              <w:jc w:val="both"/>
              <w:rPr>
                <w:b/>
                <w:bCs/>
              </w:rPr>
            </w:pPr>
            <w:r w:rsidRPr="007D7BA4">
              <w:rPr>
                <w:b/>
                <w:bCs/>
              </w:rPr>
              <w:t>Wykaz dostaw</w:t>
            </w:r>
            <w:r w:rsidR="00AB15EF" w:rsidRPr="007C2EDC">
              <w:t>, wykonanych w okresie ostatnich 3 lat przed upływem terminu składania ofert, a jeżeli okres prowadzenia działalności jest krótszy – w tym okresie, wraz z podaniem ich wartości, przedmiotu, dat wykonania i podmiotów, na rzecz których dostawy zostały wykonane, oraz załączeniem dowodów określających czy te dostawy zostały wykonane należycie, przy czym dowodami, o których mowa są referencje bądź inne dokumenty wystawione przez podmiot, na rzecz którego dostawy były wykonane, a jeżeli z uzasadnionej przyczyny o obiektywnym charakterze wykonawca nie jest w stanie uzyskać tych dokumentów – oświadczenie wykonawcy</w:t>
            </w:r>
            <w:r w:rsidR="008B195E">
              <w:t>– zał. Nr 8 do specyfikacji.</w:t>
            </w:r>
          </w:p>
          <w:p w:rsidR="007D7BA4" w:rsidRPr="00371538" w:rsidRDefault="007D7BA4" w:rsidP="005F433B">
            <w:pPr>
              <w:spacing w:before="60" w:after="120"/>
              <w:jc w:val="both"/>
            </w:pPr>
          </w:p>
        </w:tc>
      </w:tr>
    </w:tbl>
    <w:p w:rsidR="007D7BA4" w:rsidRPr="00371538" w:rsidRDefault="007D7BA4" w:rsidP="007D7BA4">
      <w:pPr>
        <w:pStyle w:val="Nagwek2"/>
        <w:numPr>
          <w:ilvl w:val="0"/>
          <w:numId w:val="0"/>
        </w:numPr>
        <w:ind w:left="680"/>
      </w:pPr>
    </w:p>
    <w:p w:rsidR="007D7BA4" w:rsidRPr="00371538" w:rsidRDefault="007D7BA4" w:rsidP="007D7BA4">
      <w:pPr>
        <w:pStyle w:val="Nagwek2"/>
        <w:numPr>
          <w:ilvl w:val="0"/>
          <w:numId w:val="21"/>
        </w:numPr>
      </w:pPr>
      <w:r w:rsidRPr="00371538">
        <w:t>W celu wykazania braku podstaw do wykluczenia z postępowania o udzielenie zamówienia</w:t>
      </w:r>
      <w:r>
        <w:t xml:space="preserve"> </w:t>
      </w:r>
      <w:r w:rsidRPr="00371538">
        <w:t>należy przedłożyć:</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20"/>
      </w:tblGrid>
      <w:tr w:rsidR="007D7BA4" w:rsidRPr="00371538" w:rsidTr="005F433B">
        <w:tc>
          <w:tcPr>
            <w:tcW w:w="720" w:type="dxa"/>
          </w:tcPr>
          <w:p w:rsidR="007D7BA4" w:rsidRPr="00371538" w:rsidRDefault="007D7BA4" w:rsidP="005F433B">
            <w:pPr>
              <w:spacing w:before="60" w:after="120"/>
              <w:jc w:val="both"/>
            </w:pPr>
            <w:r w:rsidRPr="006672A6">
              <w:rPr>
                <w:b/>
                <w:sz w:val="20"/>
                <w:szCs w:val="20"/>
              </w:rPr>
              <w:t>Lp.</w:t>
            </w:r>
          </w:p>
        </w:tc>
        <w:tc>
          <w:tcPr>
            <w:tcW w:w="7920" w:type="dxa"/>
          </w:tcPr>
          <w:p w:rsidR="007D7BA4" w:rsidRPr="00371538" w:rsidRDefault="007D7BA4" w:rsidP="005F433B">
            <w:pPr>
              <w:spacing w:before="60" w:after="120"/>
              <w:jc w:val="both"/>
            </w:pPr>
            <w:r w:rsidRPr="006672A6">
              <w:rPr>
                <w:b/>
                <w:sz w:val="20"/>
                <w:szCs w:val="20"/>
              </w:rPr>
              <w:t>Wymagany dokument</w:t>
            </w:r>
          </w:p>
        </w:tc>
      </w:tr>
      <w:tr w:rsidR="007D7BA4" w:rsidRPr="00371538" w:rsidTr="005F433B">
        <w:tc>
          <w:tcPr>
            <w:tcW w:w="720" w:type="dxa"/>
          </w:tcPr>
          <w:p w:rsidR="007D7BA4" w:rsidRPr="00371538" w:rsidRDefault="007D7BA4" w:rsidP="005F433B">
            <w:pPr>
              <w:spacing w:before="60" w:after="120"/>
              <w:jc w:val="both"/>
            </w:pPr>
            <w:r w:rsidRPr="007D7BA4">
              <w:t>1</w:t>
            </w:r>
          </w:p>
        </w:tc>
        <w:tc>
          <w:tcPr>
            <w:tcW w:w="7920" w:type="dxa"/>
          </w:tcPr>
          <w:p w:rsidR="007D7BA4" w:rsidRPr="006672A6" w:rsidRDefault="007D7BA4" w:rsidP="005F433B">
            <w:pPr>
              <w:spacing w:before="60" w:after="120"/>
              <w:jc w:val="both"/>
              <w:rPr>
                <w:b/>
                <w:bCs/>
              </w:rPr>
            </w:pPr>
            <w:r w:rsidRPr="007D7BA4">
              <w:rPr>
                <w:b/>
                <w:bCs/>
              </w:rPr>
              <w:t>Odpis z właściwego rejestru lub z centralnej ewidencji i informacji o działalności gospodarczej</w:t>
            </w:r>
          </w:p>
          <w:p w:rsidR="007D7BA4" w:rsidRPr="00371538" w:rsidRDefault="007D7BA4" w:rsidP="005F433B">
            <w:pPr>
              <w:spacing w:before="60" w:after="120"/>
              <w:jc w:val="both"/>
            </w:pPr>
            <w:r w:rsidRPr="007D7BA4">
              <w:t xml:space="preserve">Odpis z właściwego rejestru lub z centralnej ewidencji i informacji o działalności gospodarczej, jeżeli odrębne przepisy wymagają wpisu do rejestru lub ewidencji, w celu potwierdzenia braku podstaw wykluczenia na podstawie art. 24 ust. 5 pkt 1 ustawy </w:t>
            </w:r>
            <w:proofErr w:type="spellStart"/>
            <w:r w:rsidRPr="007D7BA4">
              <w:t>Pzp</w:t>
            </w:r>
            <w:proofErr w:type="spellEnd"/>
            <w:r w:rsidRPr="007D7BA4">
              <w:t>.</w:t>
            </w:r>
          </w:p>
        </w:tc>
      </w:tr>
      <w:tr w:rsidR="007D7BA4" w:rsidRPr="00371538" w:rsidTr="005F433B">
        <w:tc>
          <w:tcPr>
            <w:tcW w:w="720" w:type="dxa"/>
          </w:tcPr>
          <w:p w:rsidR="007D7BA4" w:rsidRPr="00371538" w:rsidRDefault="007D7BA4" w:rsidP="005F433B">
            <w:pPr>
              <w:spacing w:before="60" w:after="120"/>
              <w:jc w:val="both"/>
            </w:pPr>
            <w:r w:rsidRPr="007D7BA4">
              <w:t>2</w:t>
            </w:r>
          </w:p>
        </w:tc>
        <w:tc>
          <w:tcPr>
            <w:tcW w:w="7920" w:type="dxa"/>
          </w:tcPr>
          <w:p w:rsidR="007D7BA4" w:rsidRPr="006672A6" w:rsidRDefault="007D7BA4" w:rsidP="005F433B">
            <w:pPr>
              <w:spacing w:before="60" w:after="120"/>
              <w:jc w:val="both"/>
              <w:rPr>
                <w:b/>
                <w:bCs/>
              </w:rPr>
            </w:pPr>
            <w:r w:rsidRPr="007D7BA4">
              <w:rPr>
                <w:b/>
                <w:bCs/>
              </w:rPr>
              <w:t>Zaświadczenie właściwego naczelnika urzędu skarbowego</w:t>
            </w:r>
          </w:p>
          <w:p w:rsidR="007D7BA4" w:rsidRPr="00371538" w:rsidRDefault="007D7BA4" w:rsidP="005F433B">
            <w:pPr>
              <w:spacing w:before="60" w:after="120"/>
              <w:jc w:val="both"/>
            </w:pPr>
            <w:r w:rsidRPr="007D7BA4">
              <w:t>Zaświadczenie właściwego naczelnika urzędu skarbowego potwierdzającego, że wykonawca nie zalega z opłacaniem podatków, wystawionego nie wcześniej niż 3 miesiące przed upływem terminu składania ofert albo wniosków o dopuszczenie do udziału w postępowaniu,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tc>
      </w:tr>
      <w:tr w:rsidR="007D7BA4" w:rsidRPr="00371538" w:rsidTr="005F433B">
        <w:tc>
          <w:tcPr>
            <w:tcW w:w="720" w:type="dxa"/>
          </w:tcPr>
          <w:p w:rsidR="007D7BA4" w:rsidRPr="00371538" w:rsidRDefault="007D7BA4" w:rsidP="005F433B">
            <w:pPr>
              <w:spacing w:before="60" w:after="120"/>
              <w:jc w:val="both"/>
            </w:pPr>
            <w:r w:rsidRPr="007D7BA4">
              <w:t>3</w:t>
            </w:r>
          </w:p>
        </w:tc>
        <w:tc>
          <w:tcPr>
            <w:tcW w:w="7920" w:type="dxa"/>
          </w:tcPr>
          <w:p w:rsidR="007D7BA4" w:rsidRPr="006672A6" w:rsidRDefault="007D7BA4" w:rsidP="005F433B">
            <w:pPr>
              <w:spacing w:before="60" w:after="120"/>
              <w:jc w:val="both"/>
              <w:rPr>
                <w:b/>
                <w:bCs/>
              </w:rPr>
            </w:pPr>
            <w:r w:rsidRPr="007D7BA4">
              <w:rPr>
                <w:b/>
                <w:bCs/>
              </w:rPr>
              <w:t>Zaświadczenie właściwej terenowej jednostki organizacyjnej ZUS lub KRUS</w:t>
            </w:r>
          </w:p>
          <w:p w:rsidR="007D7BA4" w:rsidRPr="00371538" w:rsidRDefault="007D7BA4" w:rsidP="005F433B">
            <w:pPr>
              <w:spacing w:before="60" w:after="120"/>
              <w:jc w:val="both"/>
            </w:pPr>
            <w:r w:rsidRPr="007D7BA4">
              <w:t xml:space="preserve">Zaświadczenie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albo wniosków o dopuszczenie do udziału w postępowaniu, lub innego dokumentu </w:t>
            </w:r>
            <w:r w:rsidRPr="007D7BA4">
              <w:lastRenderedPageBreak/>
              <w:t>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tc>
      </w:tr>
      <w:tr w:rsidR="007D7BA4" w:rsidRPr="00371538" w:rsidTr="005F433B">
        <w:tc>
          <w:tcPr>
            <w:tcW w:w="720" w:type="dxa"/>
          </w:tcPr>
          <w:p w:rsidR="007D7BA4" w:rsidRPr="00371538" w:rsidRDefault="007D7BA4" w:rsidP="005F433B">
            <w:pPr>
              <w:spacing w:before="60" w:after="120"/>
              <w:jc w:val="both"/>
            </w:pPr>
            <w:r w:rsidRPr="007D7BA4">
              <w:lastRenderedPageBreak/>
              <w:t>4</w:t>
            </w:r>
          </w:p>
        </w:tc>
        <w:tc>
          <w:tcPr>
            <w:tcW w:w="7920" w:type="dxa"/>
          </w:tcPr>
          <w:p w:rsidR="007D7BA4" w:rsidRPr="006672A6" w:rsidRDefault="007D7BA4" w:rsidP="005F433B">
            <w:pPr>
              <w:spacing w:before="60" w:after="120"/>
              <w:jc w:val="both"/>
              <w:rPr>
                <w:b/>
                <w:bCs/>
              </w:rPr>
            </w:pPr>
            <w:r w:rsidRPr="007D7BA4">
              <w:rPr>
                <w:b/>
                <w:bCs/>
              </w:rPr>
              <w:t>Informacja z Krajowego Rejestru Karnego</w:t>
            </w:r>
          </w:p>
          <w:p w:rsidR="007D7BA4" w:rsidRPr="00371538" w:rsidRDefault="007D7BA4" w:rsidP="005F433B">
            <w:pPr>
              <w:spacing w:before="60" w:after="120"/>
              <w:jc w:val="both"/>
            </w:pPr>
            <w:r w:rsidRPr="007D7BA4">
              <w:t xml:space="preserve">Informacja z Krajowego Rejestru Karnego w zakresie określonym w art. 24 ust. 1 pkt 13, 14 i 21 ustawy </w:t>
            </w:r>
            <w:proofErr w:type="spellStart"/>
            <w:r w:rsidRPr="007D7BA4">
              <w:t>Pzp</w:t>
            </w:r>
            <w:proofErr w:type="spellEnd"/>
            <w:r w:rsidRPr="007D7BA4">
              <w:t xml:space="preserve"> wystawiona nie wcześniej niż 6 miesięcy przed upływem terminu składania ofert albo wniosków o dopuszczenie do udziału w postępowaniu.</w:t>
            </w:r>
          </w:p>
        </w:tc>
      </w:tr>
      <w:tr w:rsidR="007D7BA4" w:rsidRPr="00371538" w:rsidTr="005F433B">
        <w:tc>
          <w:tcPr>
            <w:tcW w:w="720" w:type="dxa"/>
          </w:tcPr>
          <w:p w:rsidR="007D7BA4" w:rsidRPr="00371538" w:rsidRDefault="007D7BA4" w:rsidP="005F433B">
            <w:pPr>
              <w:spacing w:before="60" w:after="120"/>
              <w:jc w:val="both"/>
            </w:pPr>
            <w:r w:rsidRPr="007D7BA4">
              <w:t>5</w:t>
            </w:r>
          </w:p>
        </w:tc>
        <w:tc>
          <w:tcPr>
            <w:tcW w:w="7920" w:type="dxa"/>
          </w:tcPr>
          <w:p w:rsidR="007D7BA4" w:rsidRPr="006672A6" w:rsidRDefault="007D7BA4" w:rsidP="005F433B">
            <w:pPr>
              <w:spacing w:before="60" w:after="120"/>
              <w:jc w:val="both"/>
              <w:rPr>
                <w:b/>
                <w:bCs/>
              </w:rPr>
            </w:pPr>
            <w:r w:rsidRPr="007D7BA4">
              <w:rPr>
                <w:b/>
                <w:bCs/>
              </w:rPr>
              <w:t>Oświadczenie wykonawcy o braku zakazu ubiegania się o zamówienia publiczne</w:t>
            </w:r>
          </w:p>
          <w:p w:rsidR="007D7BA4" w:rsidRPr="00371538" w:rsidRDefault="007D7BA4" w:rsidP="005F433B">
            <w:pPr>
              <w:spacing w:before="60" w:after="120"/>
              <w:jc w:val="both"/>
            </w:pPr>
            <w:r w:rsidRPr="007D7BA4">
              <w:t>Oświadczenie wykonawcy o braku orzeczenia wobec niego tytułem środka zapobiegawczego zakazu ubiegania się o zamówienia publiczne.</w:t>
            </w:r>
          </w:p>
        </w:tc>
      </w:tr>
      <w:tr w:rsidR="007D7BA4" w:rsidRPr="00371538" w:rsidTr="005F433B">
        <w:tc>
          <w:tcPr>
            <w:tcW w:w="720" w:type="dxa"/>
          </w:tcPr>
          <w:p w:rsidR="007D7BA4" w:rsidRPr="00371538" w:rsidRDefault="007D7BA4" w:rsidP="005F433B">
            <w:pPr>
              <w:spacing w:before="60" w:after="120"/>
              <w:jc w:val="both"/>
            </w:pPr>
            <w:r w:rsidRPr="007D7BA4">
              <w:t>6</w:t>
            </w:r>
          </w:p>
        </w:tc>
        <w:tc>
          <w:tcPr>
            <w:tcW w:w="7920" w:type="dxa"/>
          </w:tcPr>
          <w:p w:rsidR="007D7BA4" w:rsidRPr="006672A6" w:rsidRDefault="007D7BA4" w:rsidP="005F433B">
            <w:pPr>
              <w:spacing w:before="60" w:after="120"/>
              <w:jc w:val="both"/>
              <w:rPr>
                <w:b/>
                <w:bCs/>
              </w:rPr>
            </w:pPr>
            <w:r w:rsidRPr="007D7BA4">
              <w:rPr>
                <w:b/>
                <w:bCs/>
              </w:rPr>
              <w:t>Oświadczenie wykonawcy o braku zalegania z uiszczaniem podatków, opłat lub składek na ubezpieczenia społeczne lub zdrowotne</w:t>
            </w:r>
          </w:p>
          <w:p w:rsidR="007D7BA4" w:rsidRPr="00371538" w:rsidRDefault="007D7BA4" w:rsidP="005F433B">
            <w:pPr>
              <w:spacing w:before="60" w:after="120"/>
              <w:jc w:val="both"/>
            </w:pPr>
            <w:r w:rsidRPr="007D7BA4">
              <w:t>Oświadczenie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p>
        </w:tc>
      </w:tr>
      <w:tr w:rsidR="007D7BA4" w:rsidRPr="00371538" w:rsidTr="005F433B">
        <w:tc>
          <w:tcPr>
            <w:tcW w:w="720" w:type="dxa"/>
          </w:tcPr>
          <w:p w:rsidR="007D7BA4" w:rsidRPr="00371538" w:rsidRDefault="007D7BA4" w:rsidP="005F433B">
            <w:pPr>
              <w:spacing w:before="60" w:after="120"/>
              <w:jc w:val="both"/>
            </w:pPr>
            <w:r w:rsidRPr="007D7BA4">
              <w:t>7</w:t>
            </w:r>
          </w:p>
        </w:tc>
        <w:tc>
          <w:tcPr>
            <w:tcW w:w="7920" w:type="dxa"/>
          </w:tcPr>
          <w:p w:rsidR="007D7BA4" w:rsidRPr="006672A6" w:rsidRDefault="007D7BA4" w:rsidP="005F433B">
            <w:pPr>
              <w:spacing w:before="60" w:after="120"/>
              <w:jc w:val="both"/>
              <w:rPr>
                <w:b/>
                <w:bCs/>
              </w:rPr>
            </w:pPr>
            <w:r w:rsidRPr="007D7BA4">
              <w:rPr>
                <w:b/>
                <w:bCs/>
              </w:rPr>
              <w:t>Oświadczenie wykonawcy o niezaleganiu z opłacaniem podatków i opłat lokalnych</w:t>
            </w:r>
          </w:p>
          <w:p w:rsidR="007D7BA4" w:rsidRPr="00371538" w:rsidRDefault="007D7BA4" w:rsidP="005F433B">
            <w:pPr>
              <w:spacing w:before="60" w:after="120"/>
              <w:jc w:val="both"/>
            </w:pPr>
            <w:r w:rsidRPr="007D7BA4">
              <w:t>Oświadczenie wykonawcy o niezaleganiu z opłacaniem podatków i opłat lokalnych, o których mowa w ustawie z dnia 12 stycznia 1991 r. o podatkach i opłatach lokalnych (Dz. U. z 2016 r. poz. 716).</w:t>
            </w:r>
          </w:p>
        </w:tc>
      </w:tr>
    </w:tbl>
    <w:p w:rsidR="007D7BA4" w:rsidRPr="00371538" w:rsidRDefault="007D7BA4" w:rsidP="007D7BA4">
      <w:pPr>
        <w:pStyle w:val="Nagwek2"/>
        <w:numPr>
          <w:ilvl w:val="0"/>
          <w:numId w:val="0"/>
        </w:numPr>
        <w:ind w:left="680"/>
      </w:pPr>
    </w:p>
    <w:p w:rsidR="007D7BA4" w:rsidRPr="00371538" w:rsidRDefault="007D7BA4" w:rsidP="007D7BA4">
      <w:pPr>
        <w:pStyle w:val="Nagwek2"/>
        <w:numPr>
          <w:ilvl w:val="0"/>
          <w:numId w:val="21"/>
        </w:numPr>
      </w:pPr>
      <w:r w:rsidRPr="00371538">
        <w:t>Dokumenty podmiotów zagranicznych:</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20"/>
      </w:tblGrid>
      <w:tr w:rsidR="007D7BA4" w:rsidRPr="00371538" w:rsidTr="005F433B">
        <w:tc>
          <w:tcPr>
            <w:tcW w:w="720" w:type="dxa"/>
          </w:tcPr>
          <w:p w:rsidR="007D7BA4" w:rsidRPr="00371538" w:rsidRDefault="007D7BA4" w:rsidP="005F433B">
            <w:pPr>
              <w:spacing w:before="60" w:after="120"/>
              <w:jc w:val="both"/>
            </w:pPr>
            <w:r w:rsidRPr="006672A6">
              <w:rPr>
                <w:b/>
                <w:sz w:val="20"/>
                <w:szCs w:val="20"/>
              </w:rPr>
              <w:t>Lp.</w:t>
            </w:r>
          </w:p>
        </w:tc>
        <w:tc>
          <w:tcPr>
            <w:tcW w:w="7920" w:type="dxa"/>
          </w:tcPr>
          <w:p w:rsidR="007D7BA4" w:rsidRPr="00371538" w:rsidRDefault="007D7BA4" w:rsidP="005F433B">
            <w:pPr>
              <w:spacing w:before="60" w:after="120"/>
              <w:jc w:val="both"/>
            </w:pPr>
            <w:r w:rsidRPr="006672A6">
              <w:rPr>
                <w:b/>
                <w:sz w:val="20"/>
                <w:szCs w:val="20"/>
              </w:rPr>
              <w:t>Wymagany dokument</w:t>
            </w:r>
          </w:p>
        </w:tc>
      </w:tr>
      <w:tr w:rsidR="007D7BA4" w:rsidRPr="00371538" w:rsidTr="005F433B">
        <w:tc>
          <w:tcPr>
            <w:tcW w:w="720" w:type="dxa"/>
          </w:tcPr>
          <w:p w:rsidR="007D7BA4" w:rsidRPr="00371538" w:rsidRDefault="007D7BA4" w:rsidP="005F433B">
            <w:pPr>
              <w:spacing w:before="60" w:after="120"/>
              <w:jc w:val="both"/>
            </w:pPr>
            <w:r w:rsidRPr="007D7BA4">
              <w:t>1</w:t>
            </w:r>
          </w:p>
        </w:tc>
        <w:tc>
          <w:tcPr>
            <w:tcW w:w="7920" w:type="dxa"/>
          </w:tcPr>
          <w:p w:rsidR="007D7BA4" w:rsidRPr="006672A6" w:rsidRDefault="007D7BA4" w:rsidP="005F433B">
            <w:pPr>
              <w:spacing w:before="60" w:after="120"/>
              <w:jc w:val="both"/>
              <w:rPr>
                <w:b/>
                <w:bCs/>
              </w:rPr>
            </w:pPr>
            <w:r w:rsidRPr="007D7BA4">
              <w:rPr>
                <w:b/>
                <w:bCs/>
              </w:rPr>
              <w:t>Informacja z odpowiedniego rejestru lub inny równoważny dokument</w:t>
            </w:r>
          </w:p>
          <w:p w:rsidR="007D7BA4" w:rsidRPr="00371538" w:rsidRDefault="007D7BA4" w:rsidP="005F433B">
            <w:pPr>
              <w:spacing w:before="60" w:after="120"/>
              <w:jc w:val="both"/>
            </w:pPr>
            <w:r w:rsidRPr="007D7BA4">
              <w:t xml:space="preserve">Jeżeli Wykonawca ma siedzibę lub miejsce zamieszkania poza terytorium Rzeczypospolitej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 </w:t>
            </w:r>
            <w:proofErr w:type="spellStart"/>
            <w:r w:rsidRPr="007D7BA4">
              <w:t>Pzp</w:t>
            </w:r>
            <w:proofErr w:type="spellEnd"/>
            <w:r w:rsidRPr="007D7BA4">
              <w:t>, wystawiony nie wcześniej niż 6 miesięcy przed upływem terminu składania ofert albo wniosków o dopuszczenie do udziału w postępowaniu.</w:t>
            </w:r>
          </w:p>
        </w:tc>
      </w:tr>
      <w:tr w:rsidR="007D7BA4" w:rsidRPr="00371538" w:rsidTr="005F433B">
        <w:tc>
          <w:tcPr>
            <w:tcW w:w="720" w:type="dxa"/>
          </w:tcPr>
          <w:p w:rsidR="007D7BA4" w:rsidRPr="00371538" w:rsidRDefault="007D7BA4" w:rsidP="005F433B">
            <w:pPr>
              <w:spacing w:before="60" w:after="120"/>
              <w:jc w:val="both"/>
            </w:pPr>
            <w:r w:rsidRPr="007D7BA4">
              <w:lastRenderedPageBreak/>
              <w:t>2</w:t>
            </w:r>
          </w:p>
        </w:tc>
        <w:tc>
          <w:tcPr>
            <w:tcW w:w="7920" w:type="dxa"/>
          </w:tcPr>
          <w:p w:rsidR="007D7BA4" w:rsidRPr="006672A6" w:rsidRDefault="007D7BA4" w:rsidP="005F433B">
            <w:pPr>
              <w:spacing w:before="60" w:after="120"/>
              <w:jc w:val="both"/>
              <w:rPr>
                <w:b/>
                <w:bCs/>
              </w:rPr>
            </w:pPr>
            <w:r w:rsidRPr="007D7BA4">
              <w:rPr>
                <w:b/>
                <w:bCs/>
              </w:rPr>
              <w:t xml:space="preserve">Dokument składany w odniesieniu do osoby mającej miejsce zamieszkania poza terytorium Rzeczypospolitej Polskiej w zakresie określonym w art. 24 ust. 1 pkt 14 i 21 oraz ust. 5 pkt 6 ustawy </w:t>
            </w:r>
            <w:proofErr w:type="spellStart"/>
            <w:r w:rsidRPr="007D7BA4">
              <w:rPr>
                <w:b/>
                <w:bCs/>
              </w:rPr>
              <w:t>Pzp</w:t>
            </w:r>
            <w:proofErr w:type="spellEnd"/>
          </w:p>
          <w:p w:rsidR="007D7BA4" w:rsidRPr="00371538" w:rsidRDefault="007D7BA4" w:rsidP="005F433B">
            <w:pPr>
              <w:spacing w:before="60" w:after="120"/>
              <w:jc w:val="both"/>
            </w:pPr>
            <w:r w:rsidRPr="007D7BA4">
              <w:t xml:space="preserve">Wykonawca mający siedzibę na terytorium Rzeczypospolitej Polskiej, w odniesieniu do osoby mającej miejsce zamieszkania poza terytorium Rzeczypospolitej Polskiej, której dotyczy dokument "Informacja z Krajowego Rejestru Karnego" składa dokument "Informacja z odpowiedniego rejestru lub inny równoważny dokument", w zakresie określonym w art. 24 ust. 1 pkt 14 i 21 ustawy </w:t>
            </w:r>
            <w:proofErr w:type="spellStart"/>
            <w:r w:rsidRPr="007D7BA4">
              <w:t>Pzp</w:t>
            </w:r>
            <w:proofErr w:type="spellEnd"/>
            <w:r w:rsidRPr="007D7BA4">
              <w:t>.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wystawionym nie wcześniej niż 6 miesięcy przed upływem terminu składania ofert albo wniosków o dopuszczenie do udziału w postępowaniu.</w:t>
            </w:r>
          </w:p>
        </w:tc>
      </w:tr>
      <w:tr w:rsidR="007D7BA4" w:rsidRPr="00371538" w:rsidTr="005F433B">
        <w:tc>
          <w:tcPr>
            <w:tcW w:w="720" w:type="dxa"/>
          </w:tcPr>
          <w:p w:rsidR="007D7BA4" w:rsidRPr="00371538" w:rsidRDefault="007D7BA4" w:rsidP="005F433B">
            <w:pPr>
              <w:spacing w:before="60" w:after="120"/>
              <w:jc w:val="both"/>
            </w:pPr>
            <w:r w:rsidRPr="007D7BA4">
              <w:t>3</w:t>
            </w:r>
          </w:p>
        </w:tc>
        <w:tc>
          <w:tcPr>
            <w:tcW w:w="7920" w:type="dxa"/>
          </w:tcPr>
          <w:p w:rsidR="007D7BA4" w:rsidRPr="006672A6" w:rsidRDefault="007D7BA4" w:rsidP="005F433B">
            <w:pPr>
              <w:spacing w:before="60" w:after="120"/>
              <w:jc w:val="both"/>
              <w:rPr>
                <w:b/>
                <w:bCs/>
              </w:rPr>
            </w:pPr>
            <w:r w:rsidRPr="007D7BA4">
              <w:rPr>
                <w:b/>
                <w:bCs/>
              </w:rPr>
              <w:t>Dokument potwierdzający niezaleganie przez wykonawcę z opłacaniem podatków</w:t>
            </w:r>
          </w:p>
          <w:p w:rsidR="007D7BA4" w:rsidRPr="00371538" w:rsidRDefault="007D7BA4" w:rsidP="005F433B">
            <w:pPr>
              <w:spacing w:before="60" w:after="120"/>
              <w:jc w:val="both"/>
            </w:pPr>
            <w:r w:rsidRPr="007D7BA4">
              <w:t>Jeżeli Wykonawca ma siedzibę lub miejsce zamieszkania poza terytorium Rzeczypospolitej składa dokument lub dokumenty wystawione w kraju, w którym wykonawca ma siedzibę lub miejsce zamieszkania, potwierdzające,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wystawione nie wcześniej niż 3 miesiące przed upływem terminu składania ofert albo wniosków o dopuszczenie do udziału w postępowaniu.</w:t>
            </w:r>
          </w:p>
        </w:tc>
      </w:tr>
      <w:tr w:rsidR="007D7BA4" w:rsidRPr="00371538" w:rsidTr="005F433B">
        <w:tc>
          <w:tcPr>
            <w:tcW w:w="720" w:type="dxa"/>
          </w:tcPr>
          <w:p w:rsidR="007D7BA4" w:rsidRPr="00371538" w:rsidRDefault="007D7BA4" w:rsidP="005F433B">
            <w:pPr>
              <w:spacing w:before="60" w:after="120"/>
              <w:jc w:val="both"/>
            </w:pPr>
            <w:r w:rsidRPr="007D7BA4">
              <w:t>4</w:t>
            </w:r>
          </w:p>
        </w:tc>
        <w:tc>
          <w:tcPr>
            <w:tcW w:w="7920" w:type="dxa"/>
          </w:tcPr>
          <w:p w:rsidR="007D7BA4" w:rsidRPr="006672A6" w:rsidRDefault="007D7BA4" w:rsidP="005F433B">
            <w:pPr>
              <w:spacing w:before="60" w:after="120"/>
              <w:jc w:val="both"/>
              <w:rPr>
                <w:b/>
                <w:bCs/>
              </w:rPr>
            </w:pPr>
            <w:r w:rsidRPr="007D7BA4">
              <w:rPr>
                <w:b/>
                <w:bCs/>
              </w:rPr>
              <w:t>Dokument potwierdzający, że nie otwarto likwidacji wykonawcy</w:t>
            </w:r>
          </w:p>
          <w:p w:rsidR="007D7BA4" w:rsidRPr="00371538" w:rsidRDefault="007D7BA4" w:rsidP="005F433B">
            <w:pPr>
              <w:spacing w:before="60" w:after="120"/>
              <w:jc w:val="both"/>
            </w:pPr>
            <w:r w:rsidRPr="007D7BA4">
              <w:t>Jeżeli Wykonawca ma siedzibę lub miejsce zamieszkania poza terytorium Rzeczypospolitej składa dokument lub dokumenty wystawione w kraju, w którym wykonawca ma siedzibę lub miejsce zamieszkania, potwierdzające, że nie otwarto jego likwidacji ani nie ogłoszono upadłości, wystawione nie wcześniej niż 6 miesięcy przed upływem terminu składania ofert albo wniosków o dopuszczenie do udziału w postępowaniu.</w:t>
            </w:r>
          </w:p>
        </w:tc>
      </w:tr>
    </w:tbl>
    <w:p w:rsidR="007D7BA4" w:rsidRDefault="007D7BA4" w:rsidP="007D7BA4">
      <w:pPr>
        <w:pStyle w:val="Nagwek2"/>
        <w:numPr>
          <w:ilvl w:val="0"/>
          <w:numId w:val="0"/>
        </w:numPr>
        <w:ind w:left="680"/>
      </w:pPr>
      <w:r>
        <w:t>Jeżeli w kraju, w którym W</w:t>
      </w:r>
      <w:r w:rsidRPr="00383BC8">
        <w:t>ykonawca ma siedzibę lub miejsce zamieszkania lub miejsce zamieszkania ma osoba, której dokument dotyczy, nie wydaje się ww. dokumentów, zastępuje się je dokumentem zawiera</w:t>
      </w:r>
      <w:r>
        <w:t>jącym odpowiednio oświadczenie W</w:t>
      </w:r>
      <w:r w:rsidRPr="00383BC8">
        <w:t>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w:t>
      </w:r>
      <w:r>
        <w:t>dzibę lub miejsce zamieszkania W</w:t>
      </w:r>
      <w:r w:rsidRPr="00383BC8">
        <w:t>ykonawcy lub miejsce zamieszkania tej osoby, z uwzględnieniem terminów ich ważności</w:t>
      </w:r>
      <w:r>
        <w:t>.</w:t>
      </w:r>
    </w:p>
    <w:p w:rsidR="007D7BA4" w:rsidRDefault="007D7BA4" w:rsidP="007D7BA4">
      <w:pPr>
        <w:pStyle w:val="Nagwek2"/>
        <w:numPr>
          <w:ilvl w:val="0"/>
          <w:numId w:val="0"/>
        </w:numPr>
        <w:ind w:left="680"/>
      </w:pPr>
      <w:r w:rsidRPr="00383BC8">
        <w:lastRenderedPageBreak/>
        <w:t>W przypadku wątpliwości co do treści dokume</w:t>
      </w:r>
      <w:r>
        <w:t>ntu złożonego przez wykonawcę, Z</w:t>
      </w:r>
      <w:r w:rsidRPr="00383BC8">
        <w:t>amawiający może zwrócić się do właściwych organ</w:t>
      </w:r>
      <w:r>
        <w:t>ów odpowiednio kraju, w którym W</w:t>
      </w:r>
      <w:r w:rsidRPr="00383BC8">
        <w:t>ykonawca ma siedzibę lub miejsce zamieszkania lub miejsce zamieszkania ma osoba, której dokument dotyczy, o udzielenie niezbędnych informacji dotyczących tego dokumentu</w:t>
      </w:r>
      <w:r>
        <w:t>.</w:t>
      </w:r>
    </w:p>
    <w:p w:rsidR="007D7BA4" w:rsidRPr="00977C3E" w:rsidRDefault="007D7BA4" w:rsidP="007D7BA4">
      <w:pPr>
        <w:pStyle w:val="Nagwek2"/>
        <w:numPr>
          <w:ilvl w:val="0"/>
          <w:numId w:val="0"/>
        </w:numPr>
        <w:ind w:left="680"/>
      </w:pPr>
    </w:p>
    <w:p w:rsidR="007D7BA4" w:rsidRDefault="007D7BA4" w:rsidP="007D7BA4">
      <w:pPr>
        <w:pStyle w:val="Nagwek2"/>
        <w:numPr>
          <w:ilvl w:val="0"/>
          <w:numId w:val="21"/>
        </w:numPr>
      </w:pPr>
      <w:r>
        <w:t xml:space="preserve">W celu oceny, czy Wykonawca polegając na zdolnościach lub sytuacji innych podmiotów na zasadach określonych w art. 22a ustawy </w:t>
      </w:r>
      <w:proofErr w:type="spellStart"/>
      <w:r>
        <w:t>Pzp</w:t>
      </w:r>
      <w:proofErr w:type="spellEnd"/>
      <w:r>
        <w:t>, będzie dysponował niezbędnymi zasobami w stopniu umożliwiającym należyte wykonanie zamówienia publicznego oraz oceny, czy stosunek łączący wykonawcę z tymi podmiotami gwarantuje rzeczywisty dostęp do ich zasobów, należy przedłożyć:</w:t>
      </w:r>
    </w:p>
    <w:tbl>
      <w:tblPr>
        <w:tblW w:w="8636"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16"/>
      </w:tblGrid>
      <w:tr w:rsidR="007D7BA4" w:rsidRPr="00944DA3" w:rsidTr="005F433B">
        <w:tc>
          <w:tcPr>
            <w:tcW w:w="720" w:type="dxa"/>
          </w:tcPr>
          <w:p w:rsidR="007D7BA4" w:rsidRPr="00944DA3" w:rsidRDefault="007D7BA4" w:rsidP="005F433B">
            <w:pPr>
              <w:spacing w:before="60" w:after="120"/>
              <w:jc w:val="both"/>
            </w:pPr>
            <w:r w:rsidRPr="00944DA3">
              <w:rPr>
                <w:b/>
                <w:sz w:val="20"/>
                <w:szCs w:val="20"/>
              </w:rPr>
              <w:t>Lp.</w:t>
            </w:r>
          </w:p>
        </w:tc>
        <w:tc>
          <w:tcPr>
            <w:tcW w:w="7916" w:type="dxa"/>
          </w:tcPr>
          <w:p w:rsidR="007D7BA4" w:rsidRPr="00944DA3" w:rsidRDefault="007D7BA4" w:rsidP="005F433B">
            <w:pPr>
              <w:spacing w:before="60" w:after="120"/>
              <w:jc w:val="both"/>
            </w:pPr>
            <w:r w:rsidRPr="00944DA3">
              <w:rPr>
                <w:b/>
                <w:sz w:val="20"/>
                <w:szCs w:val="20"/>
              </w:rPr>
              <w:t>Wymagany dokument</w:t>
            </w:r>
          </w:p>
        </w:tc>
      </w:tr>
      <w:tr w:rsidR="007D7BA4" w:rsidRPr="00944DA3" w:rsidTr="005F433B">
        <w:tc>
          <w:tcPr>
            <w:tcW w:w="720" w:type="dxa"/>
          </w:tcPr>
          <w:p w:rsidR="007D7BA4" w:rsidRPr="00944DA3" w:rsidRDefault="007D7BA4" w:rsidP="005F433B">
            <w:pPr>
              <w:spacing w:before="60" w:after="120"/>
              <w:jc w:val="both"/>
            </w:pPr>
            <w:r w:rsidRPr="007D7BA4">
              <w:t>1</w:t>
            </w:r>
          </w:p>
        </w:tc>
        <w:tc>
          <w:tcPr>
            <w:tcW w:w="7916" w:type="dxa"/>
          </w:tcPr>
          <w:p w:rsidR="007D7BA4" w:rsidRPr="00944DA3" w:rsidRDefault="007D7BA4" w:rsidP="005F433B">
            <w:pPr>
              <w:spacing w:before="60" w:after="120"/>
              <w:jc w:val="both"/>
              <w:rPr>
                <w:b/>
                <w:bCs/>
              </w:rPr>
            </w:pPr>
            <w:r w:rsidRPr="007D7BA4">
              <w:rPr>
                <w:b/>
                <w:bCs/>
              </w:rPr>
              <w:t>Zobowiązanie podmiotów trzecich do oddania do dyspozycji niezbędnych zasobów.</w:t>
            </w:r>
          </w:p>
          <w:p w:rsidR="007D7BA4" w:rsidRPr="00944DA3" w:rsidRDefault="007D7BA4" w:rsidP="005B34D9">
            <w:pPr>
              <w:spacing w:before="60" w:after="120"/>
              <w:jc w:val="both"/>
            </w:pPr>
            <w:r w:rsidRPr="007D7BA4">
              <w:t>Zobowiązanie podmiotów, na zdolnościach lub sytuacji których Wykonawca polega, do oddania mu do dyspozycji niezbędnych zasobów na potrzeby realizacji zamówienia</w:t>
            </w:r>
            <w:r w:rsidR="008B195E">
              <w:t xml:space="preserve"> – zał. Nr 9 do specyfikacji.</w:t>
            </w:r>
          </w:p>
        </w:tc>
      </w:tr>
    </w:tbl>
    <w:p w:rsidR="007D7BA4" w:rsidRPr="00977C3E" w:rsidRDefault="007D7BA4" w:rsidP="007D7BA4">
      <w:pPr>
        <w:spacing w:before="120" w:after="60"/>
        <w:ind w:left="680"/>
        <w:jc w:val="both"/>
        <w:outlineLvl w:val="1"/>
        <w:rPr>
          <w:bCs/>
          <w:iCs/>
          <w:color w:val="000000"/>
          <w:lang w:val="x-none" w:eastAsia="x-none"/>
        </w:rPr>
      </w:pPr>
    </w:p>
    <w:p w:rsidR="007D7BA4" w:rsidRPr="00371538" w:rsidRDefault="007D7BA4" w:rsidP="007D7BA4">
      <w:pPr>
        <w:pStyle w:val="Nagwek2"/>
        <w:numPr>
          <w:ilvl w:val="0"/>
          <w:numId w:val="21"/>
        </w:numPr>
      </w:pPr>
      <w:r w:rsidRPr="00371538">
        <w:t>W celu potwierdzenia, że oferowane dostawy odpowiadają wymaganiom określonym przez Zamawiającego, należy przedłożyć:</w:t>
      </w:r>
    </w:p>
    <w:tbl>
      <w:tblPr>
        <w:tblW w:w="86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20"/>
      </w:tblGrid>
      <w:tr w:rsidR="007D7BA4" w:rsidRPr="00371538" w:rsidTr="005F433B">
        <w:tc>
          <w:tcPr>
            <w:tcW w:w="720" w:type="dxa"/>
          </w:tcPr>
          <w:p w:rsidR="007D7BA4" w:rsidRPr="00371538" w:rsidRDefault="007D7BA4" w:rsidP="005F433B">
            <w:pPr>
              <w:spacing w:before="60" w:after="120"/>
              <w:jc w:val="both"/>
            </w:pPr>
            <w:r w:rsidRPr="006672A6">
              <w:rPr>
                <w:b/>
                <w:sz w:val="20"/>
                <w:szCs w:val="20"/>
              </w:rPr>
              <w:t>Lp.</w:t>
            </w:r>
          </w:p>
        </w:tc>
        <w:tc>
          <w:tcPr>
            <w:tcW w:w="7920" w:type="dxa"/>
          </w:tcPr>
          <w:p w:rsidR="007D7BA4" w:rsidRPr="00371538" w:rsidRDefault="007D7BA4" w:rsidP="005F433B">
            <w:pPr>
              <w:spacing w:before="60" w:after="120"/>
              <w:jc w:val="both"/>
            </w:pPr>
            <w:r w:rsidRPr="006672A6">
              <w:rPr>
                <w:b/>
                <w:sz w:val="20"/>
                <w:szCs w:val="20"/>
              </w:rPr>
              <w:t>Wymagany dokument</w:t>
            </w:r>
          </w:p>
        </w:tc>
      </w:tr>
      <w:tr w:rsidR="007D7BA4" w:rsidRPr="00371538" w:rsidTr="005F433B">
        <w:tc>
          <w:tcPr>
            <w:tcW w:w="720" w:type="dxa"/>
          </w:tcPr>
          <w:p w:rsidR="007D7BA4" w:rsidRPr="00371538" w:rsidRDefault="007D7BA4" w:rsidP="005F433B">
            <w:pPr>
              <w:spacing w:before="60" w:after="120"/>
              <w:jc w:val="both"/>
            </w:pPr>
            <w:r w:rsidRPr="007D7BA4">
              <w:t>1</w:t>
            </w:r>
          </w:p>
        </w:tc>
        <w:tc>
          <w:tcPr>
            <w:tcW w:w="7920" w:type="dxa"/>
          </w:tcPr>
          <w:p w:rsidR="007D7BA4" w:rsidRPr="006672A6" w:rsidRDefault="007D7BA4" w:rsidP="005F433B">
            <w:pPr>
              <w:spacing w:before="60" w:after="120"/>
              <w:jc w:val="both"/>
              <w:rPr>
                <w:b/>
                <w:bCs/>
              </w:rPr>
            </w:pPr>
            <w:r w:rsidRPr="007D7BA4">
              <w:rPr>
                <w:b/>
                <w:bCs/>
              </w:rPr>
              <w:t>Deklaracja zgodności CE producenta</w:t>
            </w:r>
            <w:r w:rsidR="008B195E">
              <w:rPr>
                <w:b/>
                <w:bCs/>
              </w:rPr>
              <w:t xml:space="preserve"> na całość aparatu</w:t>
            </w:r>
            <w:r w:rsidR="000D29DA">
              <w:rPr>
                <w:b/>
                <w:bCs/>
              </w:rPr>
              <w:t xml:space="preserve"> RTG</w:t>
            </w:r>
            <w:r w:rsidR="008B195E">
              <w:rPr>
                <w:b/>
                <w:bCs/>
              </w:rPr>
              <w:t>, nie na części składowe.</w:t>
            </w:r>
          </w:p>
          <w:p w:rsidR="007D7BA4" w:rsidRPr="00371538" w:rsidRDefault="007D7BA4" w:rsidP="005F433B">
            <w:pPr>
              <w:spacing w:before="60" w:after="120"/>
              <w:jc w:val="both"/>
            </w:pPr>
          </w:p>
        </w:tc>
      </w:tr>
      <w:tr w:rsidR="007D7BA4" w:rsidRPr="00371538" w:rsidTr="005F433B">
        <w:tc>
          <w:tcPr>
            <w:tcW w:w="720" w:type="dxa"/>
          </w:tcPr>
          <w:p w:rsidR="007D7BA4" w:rsidRPr="00371538" w:rsidRDefault="007D7BA4" w:rsidP="005F433B">
            <w:pPr>
              <w:spacing w:before="60" w:after="120"/>
              <w:jc w:val="both"/>
            </w:pPr>
            <w:r w:rsidRPr="007D7BA4">
              <w:t>2</w:t>
            </w:r>
          </w:p>
        </w:tc>
        <w:tc>
          <w:tcPr>
            <w:tcW w:w="7920" w:type="dxa"/>
          </w:tcPr>
          <w:p w:rsidR="007D7BA4" w:rsidRPr="006672A6" w:rsidRDefault="007D7BA4" w:rsidP="005F433B">
            <w:pPr>
              <w:spacing w:before="60" w:after="120"/>
              <w:jc w:val="both"/>
              <w:rPr>
                <w:b/>
                <w:bCs/>
              </w:rPr>
            </w:pPr>
            <w:r w:rsidRPr="007D7BA4">
              <w:rPr>
                <w:b/>
                <w:bCs/>
              </w:rPr>
              <w:t>Oświadczenie Wykonawcy</w:t>
            </w:r>
          </w:p>
          <w:p w:rsidR="007D7BA4" w:rsidRPr="007D7BA4" w:rsidRDefault="007D7BA4" w:rsidP="005F433B">
            <w:pPr>
              <w:spacing w:before="60" w:after="120"/>
              <w:jc w:val="both"/>
            </w:pPr>
            <w:r w:rsidRPr="007D7BA4">
              <w:t>Oświadczenie, że przedmiot zamówienia zaoferowany w niniejszym postępowaniu</w:t>
            </w:r>
            <w:r w:rsidRPr="007D7BA4">
              <w:tab/>
              <w:t>spełnia wymagania ustawy z dnia 20 maja 2010 r. o wyrobach medycznych (Dz. U. 2017 poz. 211 ze zm.) tj. posiada wpisy i świadectwa wydane przez uprawnione organy:</w:t>
            </w:r>
          </w:p>
          <w:p w:rsidR="007D7BA4" w:rsidRPr="007D7BA4" w:rsidRDefault="007D7BA4" w:rsidP="005F433B">
            <w:pPr>
              <w:spacing w:before="60" w:after="120"/>
              <w:jc w:val="both"/>
            </w:pPr>
            <w:r w:rsidRPr="007D7BA4">
              <w:t>deklarację zgodności CE producenta (dotyczy wszystkich klas wyrobu medycznego),</w:t>
            </w:r>
          </w:p>
          <w:p w:rsidR="007D7BA4" w:rsidRPr="007D7BA4" w:rsidRDefault="007D7BA4" w:rsidP="005F433B">
            <w:pPr>
              <w:spacing w:before="60" w:after="120"/>
              <w:jc w:val="both"/>
            </w:pPr>
            <w:r w:rsidRPr="007D7BA4">
              <w:t xml:space="preserve">certyfikat jednostki notyfikującej (dotyczy klasy wyrobu medycznego: I sterylna, I z funkcją pomiarową, </w:t>
            </w:r>
            <w:proofErr w:type="spellStart"/>
            <w:r w:rsidRPr="007D7BA4">
              <w:t>IIa</w:t>
            </w:r>
            <w:proofErr w:type="spellEnd"/>
            <w:r w:rsidRPr="007D7BA4">
              <w:t xml:space="preserve">, </w:t>
            </w:r>
            <w:proofErr w:type="spellStart"/>
            <w:r w:rsidRPr="007D7BA4">
              <w:t>IIb</w:t>
            </w:r>
            <w:proofErr w:type="spellEnd"/>
            <w:r w:rsidRPr="007D7BA4">
              <w:t>, III).</w:t>
            </w:r>
          </w:p>
          <w:p w:rsidR="007D7BA4" w:rsidRPr="00371538" w:rsidRDefault="007D7BA4" w:rsidP="005F433B">
            <w:pPr>
              <w:spacing w:before="60" w:after="120"/>
              <w:jc w:val="both"/>
            </w:pPr>
            <w:r w:rsidRPr="007D7BA4">
              <w:t>W przypadku produktów, które nie podlegają przepisom ustawy z dnia 20 maja 2010 r. o wyrobach medycznych (Dz. U. 2017 poz. 211 ze zm.), przedmiot zamówienia posiada inne odpowiednie dokumenty dopuszczające te produkty do obrotu i stosowania.</w:t>
            </w:r>
          </w:p>
        </w:tc>
      </w:tr>
    </w:tbl>
    <w:p w:rsidR="00A2369F" w:rsidRPr="00371538" w:rsidRDefault="00A2369F" w:rsidP="00384056">
      <w:pPr>
        <w:spacing w:before="60" w:after="120"/>
        <w:jc w:val="both"/>
      </w:pPr>
    </w:p>
    <w:p w:rsidR="00983549" w:rsidRDefault="00983549" w:rsidP="00843E32">
      <w:pPr>
        <w:pStyle w:val="Nagwek2"/>
      </w:pPr>
      <w:r>
        <w:t>Jeżeli jest to niezbędne do zapewnienia odpowiedniego przebiegu postępo</w:t>
      </w:r>
      <w:r w:rsidR="008B60B4">
        <w:t>wania o udzielenie zamówienia, Z</w:t>
      </w:r>
      <w:r>
        <w:t xml:space="preserve">amawiający może na każdym etapie postępowania wezwać </w:t>
      </w:r>
      <w:r>
        <w:lastRenderedPageBreak/>
        <w:t>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rsidR="00FF771B" w:rsidRDefault="0090602E" w:rsidP="00843E32">
      <w:pPr>
        <w:pStyle w:val="Nagwek2"/>
      </w:pPr>
      <w:r>
        <w:t>Wykonawca nie jest obowiązany do złożenia oświadczeń lub dokumentów potwierdzających spełnianie warunków udziału w postępowaniu oraz brak podstaw do wykluczenia, jeżeli</w:t>
      </w:r>
      <w:r w:rsidR="00FF771B">
        <w:t xml:space="preserve"> </w:t>
      </w:r>
      <w:r w:rsidR="008B60B4">
        <w:t>Z</w:t>
      </w:r>
      <w:r>
        <w:t>amawiający</w:t>
      </w:r>
      <w:r w:rsidRPr="00FF771B">
        <w:t xml:space="preserve"> </w:t>
      </w:r>
      <w:r>
        <w:t xml:space="preserve">posiada </w:t>
      </w:r>
      <w:r w:rsidRPr="00FF771B">
        <w:t xml:space="preserve">aktualne </w:t>
      </w:r>
      <w:r>
        <w:t>oświadczeni</w:t>
      </w:r>
      <w:r w:rsidR="008A3895">
        <w:t>a lub dokumenty dotyczące tego W</w:t>
      </w:r>
      <w:r>
        <w:t>ykonawcy</w:t>
      </w:r>
      <w:r w:rsidR="00FF771B" w:rsidRPr="00FF771B">
        <w:t>,</w:t>
      </w:r>
      <w:r w:rsidR="00FF771B">
        <w:t xml:space="preserve"> lub </w:t>
      </w:r>
      <w:r>
        <w:t>może je uzyskać za pomocą</w:t>
      </w:r>
      <w:r w:rsidRPr="00FF771B">
        <w:t xml:space="preserve"> </w:t>
      </w:r>
      <w:r>
        <w:t>bezpłatnych i ogólnodostępnych baz danych, w szczególności rejestrów publicznych w rozumieniu</w:t>
      </w:r>
      <w:r w:rsidRPr="00FF771B">
        <w:t xml:space="preserve"> </w:t>
      </w:r>
      <w:r>
        <w:t>ustawy z dnia 17 lutego 2005 r. o informatyzacji działalności podmiotów realizujących zadania</w:t>
      </w:r>
      <w:r w:rsidRPr="00FF771B">
        <w:t xml:space="preserve"> </w:t>
      </w:r>
      <w:r>
        <w:t>publiczne (</w:t>
      </w:r>
      <w:proofErr w:type="spellStart"/>
      <w:r w:rsidR="002A1C35">
        <w:t>t.j</w:t>
      </w:r>
      <w:proofErr w:type="spellEnd"/>
      <w:r w:rsidR="002A1C35">
        <w:t>. Dz. U. z 2017r. poz. 570</w:t>
      </w:r>
      <w:r w:rsidR="00FF771B">
        <w:t>)</w:t>
      </w:r>
      <w:r>
        <w:t>.</w:t>
      </w:r>
    </w:p>
    <w:p w:rsidR="00983549" w:rsidRDefault="008A3895" w:rsidP="00843E32">
      <w:pPr>
        <w:pStyle w:val="Nagwek2"/>
        <w:numPr>
          <w:ilvl w:val="0"/>
          <w:numId w:val="0"/>
        </w:numPr>
        <w:ind w:left="680"/>
      </w:pPr>
      <w:r>
        <w:t>W takiej sytuacji W</w:t>
      </w:r>
      <w:r w:rsidR="0090602E">
        <w:t xml:space="preserve">ykonawca </w:t>
      </w:r>
      <w:r w:rsidR="00FF771B">
        <w:t>zobligowany jest do wskazania z</w:t>
      </w:r>
      <w:r w:rsidR="0090602E">
        <w:t>amawiającemu</w:t>
      </w:r>
      <w:r w:rsidR="00FF771B">
        <w:t xml:space="preserve"> </w:t>
      </w:r>
      <w:r w:rsidR="00FF771B" w:rsidRPr="00FF771B">
        <w:t>oświadczeń lub dokumentów</w:t>
      </w:r>
      <w:r w:rsidR="00FF771B">
        <w:t xml:space="preserve">, </w:t>
      </w:r>
      <w:r w:rsidR="00FF771B" w:rsidRPr="00FF771B">
        <w:t xml:space="preserve">które znajdują się w </w:t>
      </w:r>
      <w:r w:rsidR="00FF771B">
        <w:t xml:space="preserve">jego </w:t>
      </w:r>
      <w:r w:rsidR="00FF771B" w:rsidRPr="00FF771B">
        <w:t>posiadaniu</w:t>
      </w:r>
      <w:r w:rsidR="00811E8A">
        <w:t>, z podaniem</w:t>
      </w:r>
      <w:r w:rsidR="0090602E">
        <w:t xml:space="preserve"> sygnatury postępowania, w którym wymagane dokumenty </w:t>
      </w:r>
      <w:r w:rsidR="00811E8A">
        <w:t>lub oświadczenia były składane, lub do wskazania</w:t>
      </w:r>
      <w:r w:rsidR="0090602E">
        <w:t xml:space="preserve"> </w:t>
      </w:r>
      <w:r w:rsidR="00811E8A">
        <w:t xml:space="preserve">dostępności </w:t>
      </w:r>
      <w:r w:rsidR="00811E8A" w:rsidRPr="00811E8A">
        <w:t>oświadczeń lub dokumentów w formie elektronicznej pod określonymi adresami internetowymi ogólnodostępnych i bezpłatnych baz danych</w:t>
      </w:r>
      <w:r w:rsidR="00811E8A">
        <w:t>.</w:t>
      </w:r>
    </w:p>
    <w:p w:rsidR="001C5986" w:rsidRPr="00811E8A" w:rsidRDefault="001C5986" w:rsidP="00843E32">
      <w:pPr>
        <w:pStyle w:val="Nagwek2"/>
        <w:numPr>
          <w:ilvl w:val="0"/>
          <w:numId w:val="0"/>
        </w:numPr>
        <w:ind w:left="680"/>
      </w:pPr>
      <w:r>
        <w:t>Z</w:t>
      </w:r>
      <w:r w:rsidR="008A3895">
        <w:t>amawiający może żądać od W</w:t>
      </w:r>
      <w:r w:rsidRPr="00A80DAB">
        <w:t xml:space="preserve">ykonawcy przedstawienia tłumaczenia na język polski wskazanych przez wykonawcę </w:t>
      </w:r>
      <w:r w:rsidR="00AF1311">
        <w:t>i pobranych samodzielnie przez Z</w:t>
      </w:r>
      <w:r w:rsidRPr="00A80DAB">
        <w:t>amawiającego dokumentów</w:t>
      </w:r>
      <w:r>
        <w:t>.</w:t>
      </w:r>
    </w:p>
    <w:p w:rsidR="008614F6" w:rsidRPr="008614F6" w:rsidRDefault="008614F6" w:rsidP="008614F6">
      <w:pPr>
        <w:pStyle w:val="Nagwek2"/>
        <w:rPr>
          <w:color w:val="auto"/>
        </w:rPr>
      </w:pPr>
      <w:r w:rsidRPr="008614F6">
        <w:rPr>
          <w:color w:val="auto"/>
        </w:rPr>
        <w:t>Dokumenty lub oświadczenia składane są w oryginale w postaci dokumentu elektronicznego lub w elektronicznej kopii dokumentu lub oświadczenia poświadczonej za zgodność z oryginałem.</w:t>
      </w:r>
    </w:p>
    <w:p w:rsidR="008614F6" w:rsidRPr="008614F6" w:rsidRDefault="008614F6" w:rsidP="008614F6">
      <w:pPr>
        <w:pStyle w:val="Nagwek2"/>
        <w:numPr>
          <w:ilvl w:val="0"/>
          <w:numId w:val="0"/>
        </w:numPr>
        <w:spacing w:before="60"/>
        <w:ind w:left="680"/>
        <w:rPr>
          <w:color w:val="auto"/>
        </w:rPr>
      </w:pPr>
      <w:r w:rsidRPr="008614F6">
        <w:rPr>
          <w:color w:val="auto"/>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rsidR="008614F6" w:rsidRPr="008614F6" w:rsidRDefault="008614F6" w:rsidP="008614F6">
      <w:pPr>
        <w:pStyle w:val="Nagwek2"/>
        <w:numPr>
          <w:ilvl w:val="0"/>
          <w:numId w:val="0"/>
        </w:numPr>
        <w:ind w:left="680"/>
        <w:rPr>
          <w:color w:val="auto"/>
        </w:rPr>
      </w:pPr>
      <w:r w:rsidRPr="008614F6">
        <w:rPr>
          <w:color w:val="auto"/>
        </w:rPr>
        <w:t>Poświadczenie za zgodność z oryginałem elektronicznej kopii dokumentu lub oświadczenia, następuje przy użyciu kwalifikowanego podpisu elektronicznego.</w:t>
      </w:r>
    </w:p>
    <w:p w:rsidR="008614F6" w:rsidRPr="008614F6" w:rsidRDefault="008614F6" w:rsidP="008614F6">
      <w:pPr>
        <w:pStyle w:val="Nagwek2"/>
        <w:rPr>
          <w:color w:val="auto"/>
        </w:rPr>
      </w:pPr>
      <w:r w:rsidRPr="008614F6">
        <w:rPr>
          <w:color w:val="auto"/>
        </w:rPr>
        <w:t>W przypadku, gdy złożona kopia jest nieczytelna lub budzi wątpliwości co do jej prawdziwości, Zamawiający może żądać przedstawienia oryginału lub notarialnie poświadczonej kopii dokumentów lub oświadczeń.</w:t>
      </w:r>
    </w:p>
    <w:p w:rsidR="008614F6" w:rsidRPr="008614F6" w:rsidRDefault="008614F6" w:rsidP="008614F6">
      <w:pPr>
        <w:pStyle w:val="Nagwek2"/>
        <w:rPr>
          <w:rFonts w:eastAsia="EUAlbertina-Regular-Identity-H"/>
          <w:color w:val="auto"/>
        </w:rPr>
      </w:pPr>
      <w:r w:rsidRPr="008614F6">
        <w:rPr>
          <w:rFonts w:eastAsia="EUAlbertina-Regular-Identity-H"/>
          <w:color w:val="auto"/>
        </w:rP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rsidR="008F317B" w:rsidRPr="008614F6" w:rsidRDefault="008614F6" w:rsidP="008614F6">
      <w:pPr>
        <w:pStyle w:val="Nagwek2"/>
        <w:rPr>
          <w:color w:val="auto"/>
        </w:rPr>
      </w:pPr>
      <w:r w:rsidRPr="008614F6">
        <w:rPr>
          <w:color w:val="auto"/>
        </w:rPr>
        <w:t>Dokumenty lub oświadczenia sporządzone w języku obcym są składane wraz z tłumaczeniem na język polski</w:t>
      </w:r>
      <w:r w:rsidR="00A2369F" w:rsidRPr="008614F6">
        <w:rPr>
          <w:color w:val="auto"/>
        </w:rPr>
        <w:t>.</w:t>
      </w:r>
    </w:p>
    <w:p w:rsidR="007D7BA4" w:rsidRDefault="007D7BA4" w:rsidP="007D7BA4">
      <w:pPr>
        <w:pStyle w:val="Nagwek2"/>
        <w:numPr>
          <w:ilvl w:val="0"/>
          <w:numId w:val="0"/>
        </w:numPr>
        <w:ind w:left="680"/>
      </w:pPr>
      <w:bookmarkStart w:id="14" w:name="_Toc258314249"/>
    </w:p>
    <w:p w:rsidR="007D7BA4" w:rsidRDefault="007D7BA4" w:rsidP="007D7BA4">
      <w:pPr>
        <w:pStyle w:val="Nagwek1"/>
      </w:pPr>
      <w:r w:rsidRPr="00A86605">
        <w:t>INFORMACJA DLA WYKONAWCÓW POLEGAJĄCYCH NA ZASOBACH INNYCH PODMIOTÓW, NA ZASADACH OKREŚLONYCH W ART. 22A USTAWY PZP</w:t>
      </w:r>
    </w:p>
    <w:p w:rsidR="007D7BA4" w:rsidRPr="00A86605" w:rsidRDefault="007D7BA4" w:rsidP="007D7BA4">
      <w:pPr>
        <w:pStyle w:val="Nagwek2"/>
      </w:pPr>
      <w:r w:rsidRPr="00A86605">
        <w:t xml:space="preserve">Wykonawca może w celu potwierdzenia spełnienia warunków udziału w postępowaniu, w stosownych sytuacjach oraz w odniesieniu do konkretnego zamówienia, lub jego części, </w:t>
      </w:r>
      <w:r w:rsidRPr="00A86605">
        <w:lastRenderedPageBreak/>
        <w:t>polegać na zdolnościach technicznych lub zawodowych lub sytuacji finansowej lub ekonomicznej innych podmiotów, niezależnie od charakteru prawnego łączących go z nimi stosunków prawnych.</w:t>
      </w:r>
    </w:p>
    <w:p w:rsidR="007D7BA4" w:rsidRPr="00A86605" w:rsidRDefault="007D7BA4" w:rsidP="007D7BA4">
      <w:pPr>
        <w:pStyle w:val="Nagwek2"/>
      </w:pPr>
      <w:r w:rsidRPr="00A86605">
        <w:t>Wykonawca, który polega na zdolnościach lub sytuacji innych podmiotów, musi udowodnić Zamawiającemu, że realizując zamówienie, będzie dysponował niezbędnymi zasobami tych podmiotów, w szczególności przedstawiając w tym celu zobowiązanie tych podmiotów do oddania mu do dyspozycji niezbędnych zasobów na potrzeby realizacji zamówienia.</w:t>
      </w:r>
    </w:p>
    <w:p w:rsidR="007D7BA4" w:rsidRPr="00A86605" w:rsidRDefault="007D7BA4" w:rsidP="007D7BA4">
      <w:pPr>
        <w:pStyle w:val="Nagwek2"/>
      </w:pPr>
      <w:r w:rsidRPr="00A86605">
        <w:t>Zamaw</w:t>
      </w:r>
      <w:r>
        <w:t>iający oceni, czy udostępniane W</w:t>
      </w:r>
      <w:r w:rsidRPr="00A86605">
        <w:t xml:space="preserve">ykonawcy przez inne podmioty zdolności techniczne lub zawodowe lub ich sytuacja finansowa lub ekonomiczna, pozwalają na wykazanie przez wykonawcę spełniania warunków udziału w postępowaniu oraz zbada czy nie zachodzą wobec tego podmiotu podstawy wykluczenia, a których mowa w </w:t>
      </w:r>
      <w:r w:rsidRPr="00A86605">
        <w:rPr>
          <w:highlight w:val="green"/>
        </w:rPr>
        <w:t>pkt 7</w:t>
      </w:r>
      <w:r w:rsidRPr="00A86605">
        <w:t xml:space="preserve"> niniejszej SIWZ.</w:t>
      </w:r>
    </w:p>
    <w:p w:rsidR="007D7BA4" w:rsidRPr="00A86605" w:rsidRDefault="007D7BA4" w:rsidP="007D7BA4">
      <w:pPr>
        <w:pStyle w:val="Nagwek2"/>
      </w:pPr>
      <w:r w:rsidRPr="00A86605">
        <w:t>Wykonawca, który polega na sytuacji finansowej lub ekonomicznej innych podmiotów, odpowiada solidarnie z podmiotem, który zobowiązał się do udostępnienia zasob</w:t>
      </w:r>
      <w:r>
        <w:t>ów, za szkodę poniesioną przez Z</w:t>
      </w:r>
      <w:r w:rsidRPr="00A86605">
        <w:t>amawiającego powstałą wskutek nieudostępnienia tych zasobów, chyba że za nieudostępnienie zasobów nie ponosi winy.</w:t>
      </w:r>
    </w:p>
    <w:p w:rsidR="007D7BA4" w:rsidRPr="00A86605" w:rsidRDefault="007D7BA4" w:rsidP="007D7BA4">
      <w:pPr>
        <w:pStyle w:val="Nagwek2"/>
      </w:pPr>
      <w:r w:rsidRPr="00A86605">
        <w:t>Wykonawca, który powołuje się na zasoby innych podmiotów, w celu wykazania braku istnienia wobec nich podstaw wykluczenia oraz spełniania, w zakresie, w jakim powołuje się na ich zasoby, warunków udziału w postępowaniu, składa także druki Jednolitego Europejskiego Dokumentu Zamówienia dotyczące tych podmiotów.</w:t>
      </w:r>
    </w:p>
    <w:p w:rsidR="007D7BA4" w:rsidRPr="00A86605" w:rsidRDefault="007D7BA4" w:rsidP="007D7BA4">
      <w:pPr>
        <w:pStyle w:val="Nagwek2"/>
      </w:pPr>
      <w:r>
        <w:t>Zamawiający żąda od W</w:t>
      </w:r>
      <w:r w:rsidRPr="00A86605">
        <w:t xml:space="preserve">ykonawcy, który polega na zdolnościach lub sytuacji innych podmiotów na zasadach określonych w art. 22a ustawy </w:t>
      </w:r>
      <w:proofErr w:type="spellStart"/>
      <w:r w:rsidRPr="00A86605">
        <w:t>Pzp</w:t>
      </w:r>
      <w:proofErr w:type="spellEnd"/>
      <w:r w:rsidRPr="00A86605">
        <w:t xml:space="preserve">, przedstawienia w odniesieniu do tych podmiotów dokumentów wymienionych w </w:t>
      </w:r>
      <w:r w:rsidRPr="00A86605">
        <w:rPr>
          <w:highlight w:val="green"/>
        </w:rPr>
        <w:t xml:space="preserve">pkt 8.5 </w:t>
      </w:r>
      <w:proofErr w:type="spellStart"/>
      <w:r w:rsidRPr="00A86605">
        <w:rPr>
          <w:highlight w:val="green"/>
        </w:rPr>
        <w:t>ppkt</w:t>
      </w:r>
      <w:proofErr w:type="spellEnd"/>
      <w:r w:rsidRPr="00A86605">
        <w:rPr>
          <w:highlight w:val="green"/>
        </w:rPr>
        <w:t xml:space="preserve"> 2</w:t>
      </w:r>
      <w:r w:rsidRPr="00A86605">
        <w:t xml:space="preserve"> SIWZ.</w:t>
      </w:r>
    </w:p>
    <w:p w:rsidR="007D7BA4" w:rsidRDefault="007D7BA4" w:rsidP="007D7BA4">
      <w:pPr>
        <w:pStyle w:val="Nagwek2"/>
      </w:pPr>
      <w:r>
        <w:t>W celu oceny, czy W</w:t>
      </w:r>
      <w:r w:rsidRPr="00A86605">
        <w:t xml:space="preserve">ykonawca polegając na zdolnościach lub sytuacji innych podmiotów na zasadach określonych w art. 22a ustawy </w:t>
      </w:r>
      <w:proofErr w:type="spellStart"/>
      <w:r w:rsidRPr="00A86605">
        <w:t>Pzp</w:t>
      </w:r>
      <w:proofErr w:type="spellEnd"/>
      <w:r w:rsidRPr="00A86605">
        <w:t>, będzie dysponował niezbędnymi zasobami w stopniu umożliwiającym należyte wykonanie zamówienia publicznego oraz oceny, czy stosunek łączący wykonawcę z tymi podmiotami gwarantuje rzec</w:t>
      </w:r>
      <w:r>
        <w:t>zywisty dostęp do ich zasobów, Z</w:t>
      </w:r>
      <w:r w:rsidRPr="00A86605">
        <w:t>amawiający może żądać dokumentów, które określają w szczególności:</w:t>
      </w:r>
    </w:p>
    <w:p w:rsidR="007D7BA4" w:rsidRDefault="007D7BA4" w:rsidP="007D7BA4">
      <w:pPr>
        <w:pStyle w:val="Nagwek2"/>
        <w:numPr>
          <w:ilvl w:val="0"/>
          <w:numId w:val="14"/>
        </w:numPr>
      </w:pPr>
      <w:r>
        <w:t>zakres dostępnych W</w:t>
      </w:r>
      <w:r w:rsidRPr="00A86605">
        <w:t>ykonawcy zasobów innego podmiotu;</w:t>
      </w:r>
    </w:p>
    <w:p w:rsidR="007D7BA4" w:rsidRDefault="007D7BA4" w:rsidP="007D7BA4">
      <w:pPr>
        <w:pStyle w:val="Nagwek2"/>
        <w:numPr>
          <w:ilvl w:val="0"/>
          <w:numId w:val="14"/>
        </w:numPr>
      </w:pPr>
      <w:r w:rsidRPr="00A86605">
        <w:t>sposób wykorzystania zasobów innego podmiotu, przez wykonawcę, przy wykonywaniu zamówienia publicznego;</w:t>
      </w:r>
    </w:p>
    <w:p w:rsidR="007D7BA4" w:rsidRDefault="007D7BA4" w:rsidP="007D7BA4">
      <w:pPr>
        <w:pStyle w:val="Nagwek2"/>
        <w:numPr>
          <w:ilvl w:val="0"/>
          <w:numId w:val="14"/>
        </w:numPr>
      </w:pPr>
      <w:r w:rsidRPr="00A86605">
        <w:t>zakres i okres udziału innego podmiotu przy wykonywaniu zamówienia publicznego;</w:t>
      </w:r>
    </w:p>
    <w:p w:rsidR="007D7BA4" w:rsidRPr="00A86605" w:rsidRDefault="007D7BA4" w:rsidP="007D7BA4">
      <w:pPr>
        <w:pStyle w:val="Nagwek2"/>
        <w:numPr>
          <w:ilvl w:val="0"/>
          <w:numId w:val="14"/>
        </w:numPr>
      </w:pPr>
      <w:r w:rsidRPr="00A86605">
        <w:t>czy po</w:t>
      </w:r>
      <w:r>
        <w:t>dmiot, na zdolnościach którego W</w:t>
      </w:r>
      <w:r w:rsidRPr="00A86605">
        <w:t>ykonawca polega w odniesieniu do warunków udziału w postępowaniu dotyczących wykształcenia, kwalifikacji zawodowych lub doświadczenia, zrealizuje roboty budowlane lub usługi, których wskazane zdolności dotyczą.</w:t>
      </w:r>
    </w:p>
    <w:p w:rsidR="007D7BA4" w:rsidRPr="00A86605" w:rsidRDefault="007D7BA4" w:rsidP="007D7BA4">
      <w:pPr>
        <w:pStyle w:val="Nagwek2"/>
      </w:pPr>
      <w:r w:rsidRPr="00A86605">
        <w:t xml:space="preserve">Jeżeli zdolności techniczne lub zawodowe lub sytuacja ekonomiczna lub finansowa, podmiotu, </w:t>
      </w:r>
      <w:r>
        <w:t>na którego zdolnościach polega W</w:t>
      </w:r>
      <w:r w:rsidRPr="00A86605">
        <w:t xml:space="preserve">ykonawca, nie potwierdzają spełnienia przez wykonawcę warunków udziału w postępowaniu lub zachodzą wobec tego </w:t>
      </w:r>
      <w:r>
        <w:t>podmiotu podstawy wykluczenia, Zamawiający zażąda, aby W</w:t>
      </w:r>
      <w:r w:rsidRPr="00A86605">
        <w:t>ykonawca w terminie określonym p</w:t>
      </w:r>
      <w:r>
        <w:t>rzez Z</w:t>
      </w:r>
      <w:r w:rsidRPr="00A86605">
        <w:t>amawiającego:</w:t>
      </w:r>
    </w:p>
    <w:p w:rsidR="007D7BA4" w:rsidRDefault="007D7BA4" w:rsidP="007D7BA4">
      <w:pPr>
        <w:pStyle w:val="Nagwek2"/>
        <w:numPr>
          <w:ilvl w:val="0"/>
          <w:numId w:val="0"/>
        </w:numPr>
        <w:ind w:left="680"/>
      </w:pPr>
      <w:r w:rsidRPr="00A86605">
        <w:t>a)  zastąpił ten podmiot innym podmiotem lub podmiotami lub</w:t>
      </w:r>
    </w:p>
    <w:p w:rsidR="007D7BA4" w:rsidRDefault="007D7BA4" w:rsidP="007D7BA4">
      <w:pPr>
        <w:pStyle w:val="Nagwek2"/>
        <w:numPr>
          <w:ilvl w:val="0"/>
          <w:numId w:val="0"/>
        </w:numPr>
        <w:ind w:left="993" w:hanging="284"/>
      </w:pPr>
      <w:r w:rsidRPr="00A86605">
        <w:lastRenderedPageBreak/>
        <w:t xml:space="preserve">b) zobowiązał się do osobistego wykonania odpowiedniej części zamówienia, jeżeli wykaże zdolności techniczne lub zawodowe lub sytuację finansową lub ekonomiczną, o których mowa w </w:t>
      </w:r>
      <w:r w:rsidRPr="00A86605">
        <w:rPr>
          <w:highlight w:val="green"/>
        </w:rPr>
        <w:t>pkt. 9.1</w:t>
      </w:r>
      <w:r w:rsidRPr="00A86605">
        <w:t xml:space="preserve"> SIWZ.</w:t>
      </w:r>
    </w:p>
    <w:p w:rsidR="001D6E34" w:rsidRPr="00A86605" w:rsidRDefault="001D6E34" w:rsidP="001D6E34">
      <w:pPr>
        <w:pStyle w:val="Nagwek2"/>
        <w:numPr>
          <w:ilvl w:val="0"/>
          <w:numId w:val="0"/>
        </w:numPr>
        <w:ind w:left="993" w:hanging="284"/>
      </w:pPr>
    </w:p>
    <w:p w:rsidR="0090602E" w:rsidRDefault="00A86605" w:rsidP="009A355F">
      <w:pPr>
        <w:pStyle w:val="Nagwek1"/>
        <w:rPr>
          <w:lang w:val="pl-PL"/>
        </w:rPr>
      </w:pPr>
      <w:r w:rsidRPr="000309CA">
        <w:t>INFORMACJA DLA WYKONAWCÓW zamierzających powierzyć wykonanie części zamówienia podwykonawcom</w:t>
      </w:r>
    </w:p>
    <w:p w:rsidR="001C5986" w:rsidRDefault="001C5986" w:rsidP="00843E32">
      <w:pPr>
        <w:pStyle w:val="Nagwek2"/>
      </w:pPr>
      <w:r w:rsidRPr="001C5986">
        <w:t>Wykonawca może powierz</w:t>
      </w:r>
      <w:r w:rsidR="00E26EEE">
        <w:t>yć wykonanie części zamówienia P</w:t>
      </w:r>
      <w:r w:rsidRPr="001C5986">
        <w:t>odwykonawcom.</w:t>
      </w:r>
    </w:p>
    <w:p w:rsidR="001C5986" w:rsidRDefault="00127036" w:rsidP="003825D5">
      <w:pPr>
        <w:pStyle w:val="Nagwek2"/>
      </w:pPr>
      <w:r>
        <w:t>Zamawiający wymaga</w:t>
      </w:r>
      <w:r w:rsidR="001C5986">
        <w:t xml:space="preserve"> wskazania przez wykonawcę części zamówienia, których wyko</w:t>
      </w:r>
      <w:r w:rsidR="00E26EEE">
        <w:t>nanie zamierza powierzyć P</w:t>
      </w:r>
      <w:r w:rsidR="001C5986">
        <w:t xml:space="preserve">odwykonawcom </w:t>
      </w:r>
      <w:r w:rsidR="003825D5">
        <w:t>i podania przez W</w:t>
      </w:r>
      <w:r w:rsidR="00E26EEE">
        <w:t>ykonawcę firm P</w:t>
      </w:r>
      <w:r w:rsidR="001C5986">
        <w:t>odwykonawców.</w:t>
      </w:r>
    </w:p>
    <w:p w:rsidR="007D7BA4" w:rsidRDefault="007D7BA4" w:rsidP="007D7BA4">
      <w:pPr>
        <w:pStyle w:val="Nagwek2"/>
        <w:numPr>
          <w:ilvl w:val="0"/>
          <w:numId w:val="0"/>
        </w:numPr>
        <w:ind w:left="680"/>
      </w:pPr>
    </w:p>
    <w:p w:rsidR="007D7BA4" w:rsidRPr="001C5986" w:rsidRDefault="007D7BA4" w:rsidP="007D7BA4">
      <w:pPr>
        <w:pStyle w:val="Nagwek2"/>
      </w:pPr>
      <w:r w:rsidRPr="001C5986">
        <w:t>Zamawiający żąda, aby przed przystąp</w:t>
      </w:r>
      <w:r>
        <w:t>ieniem do wykonania zamówienia W</w:t>
      </w:r>
      <w:r w:rsidRPr="001C5986">
        <w:t>ykonawca, o ile są już znane, podał nazwy albo imiona i nazwiska oraz dane k</w:t>
      </w:r>
      <w:r>
        <w:t>ontaktowe P</w:t>
      </w:r>
      <w:r w:rsidRPr="001C5986">
        <w:t>odwykonawców i osób do kontaktu z nimi, zaangażowanych w realizację zamówienia.</w:t>
      </w:r>
    </w:p>
    <w:p w:rsidR="007D7BA4" w:rsidRDefault="007D7BA4" w:rsidP="007D7BA4">
      <w:pPr>
        <w:pStyle w:val="Nagwek2"/>
        <w:numPr>
          <w:ilvl w:val="0"/>
          <w:numId w:val="0"/>
        </w:numPr>
        <w:ind w:left="680"/>
      </w:pPr>
      <w:r w:rsidRPr="001C5986">
        <w:t>Wykona</w:t>
      </w:r>
      <w:r>
        <w:t>wca jest obowiązany zawiadomić Z</w:t>
      </w:r>
      <w:r w:rsidRPr="001C5986">
        <w:t>amawiającego o wszelkich zmianach danych, o których mowa w zdaniu pierwszym, w trakcie realizacji zamówienia, a także przekazać</w:t>
      </w:r>
      <w:r>
        <w:t xml:space="preserve"> informacje na temat nowych P</w:t>
      </w:r>
      <w:r w:rsidRPr="001C5986">
        <w:t>odwykonawców, którym w późniejszym okresie zamierza powierzyć realizację zamówienia.</w:t>
      </w:r>
    </w:p>
    <w:p w:rsidR="00977C3E" w:rsidRPr="003825D5" w:rsidRDefault="00977C3E" w:rsidP="003825D5">
      <w:pPr>
        <w:pStyle w:val="Nagwek2"/>
        <w:numPr>
          <w:ilvl w:val="0"/>
          <w:numId w:val="0"/>
        </w:numPr>
        <w:ind w:left="680"/>
        <w:rPr>
          <w:color w:val="auto"/>
        </w:rPr>
      </w:pPr>
    </w:p>
    <w:p w:rsidR="001C5986" w:rsidRDefault="001C5986" w:rsidP="003825D5">
      <w:pPr>
        <w:pStyle w:val="Nagwek2"/>
      </w:pPr>
      <w:r>
        <w:t>Wykonawca, który zamierza powierz</w:t>
      </w:r>
      <w:r w:rsidR="00E26EEE">
        <w:t>yć wykonanie części zamówienia P</w:t>
      </w:r>
      <w:r>
        <w:t>odwykonawcom, w celu wykazania braku istnienia wobec nich podstaw wykluczenia z udziału w postępowaniu składa także wypełniony druk Jednolitego Europejskiego Dokumentu Zamówienia dla każdego z tych podwykonawców.</w:t>
      </w:r>
    </w:p>
    <w:p w:rsidR="00127036" w:rsidRPr="00127036" w:rsidRDefault="00127036" w:rsidP="00843E32">
      <w:pPr>
        <w:pStyle w:val="Nagwek2"/>
        <w:numPr>
          <w:ilvl w:val="0"/>
          <w:numId w:val="0"/>
        </w:numPr>
        <w:ind w:left="680"/>
      </w:pPr>
    </w:p>
    <w:p w:rsidR="00EE3618" w:rsidRDefault="00127036" w:rsidP="009A355F">
      <w:pPr>
        <w:pStyle w:val="Nagwek1"/>
      </w:pPr>
      <w:r>
        <w:t>Informacja dla wykonawców wspólnie ubiegających się o udzielenie zamówienia</w:t>
      </w:r>
    </w:p>
    <w:p w:rsidR="00127036" w:rsidRPr="00127036" w:rsidRDefault="00127036" w:rsidP="00843E32">
      <w:pPr>
        <w:pStyle w:val="Nagwek2"/>
      </w:pPr>
      <w:r w:rsidRPr="00127036">
        <w:t>Wykonawcy mogą wspólnie ubiegać się o udzielenie</w:t>
      </w:r>
      <w:r w:rsidR="008A3895">
        <w:t xml:space="preserve"> zamówienia. W takim przypadku W</w:t>
      </w:r>
      <w:r w:rsidRPr="00127036">
        <w:t>ykonawcy ustanawiają pełnomocnika do reprezentowania ich w postępowaniu o udzielenie zamówienia albo reprezentowania w postępowaniu i zawarcia umowy w sprawie zamówienia publicznego.</w:t>
      </w:r>
    </w:p>
    <w:p w:rsidR="00127036" w:rsidRPr="00127036" w:rsidRDefault="00127036" w:rsidP="00843E32">
      <w:pPr>
        <w:pStyle w:val="Nagwek2"/>
      </w:pPr>
      <w:r w:rsidRPr="00127036">
        <w:t>W przypadku wspólnego ubiegania się o zamówienie przez wykonawców, wypełniony druk Jednolitego Europejskiego Dokumentu Zamówienia</w:t>
      </w:r>
      <w:r>
        <w:t xml:space="preserve">, o którym mowa w </w:t>
      </w:r>
      <w:r w:rsidRPr="00127036">
        <w:rPr>
          <w:highlight w:val="green"/>
        </w:rPr>
        <w:t>pkt 8.1</w:t>
      </w:r>
      <w:r w:rsidRPr="00127036">
        <w:t xml:space="preserve"> składa każdy z wykonawców wspólnie ubiegających się o zamówienie. Dokumenty te potwierdzają spełnianie warunków udziału w</w:t>
      </w:r>
      <w:r w:rsidR="00CD2DAD">
        <w:t xml:space="preserve"> postępowaniu</w:t>
      </w:r>
      <w:r w:rsidRPr="00127036">
        <w:t xml:space="preserve"> oraz brak podstaw wykluczenia w zakresie, w którym każdy z wykonawców wykazuje spełnianie warunków udziału w postępowaniu oraz brak podstaw wykluczenia.</w:t>
      </w:r>
    </w:p>
    <w:p w:rsidR="00BC04D7" w:rsidRPr="00876900" w:rsidRDefault="00127036" w:rsidP="009A355F">
      <w:pPr>
        <w:pStyle w:val="Nagwek1"/>
      </w:pPr>
      <w:r w:rsidRPr="00127036">
        <w:t>Informacje o sposobie porozumiewania się zamawiającego z Wykonawcami oraz przekazywania oświadczeń lub dokumentów, a także wskazanie osób uprawnionych do porozumiewania się z wykonawcami</w:t>
      </w:r>
      <w:bookmarkEnd w:id="14"/>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bookmarkStart w:id="15" w:name="_Hlk528914363"/>
      <w:r w:rsidRPr="008614F6">
        <w:rPr>
          <w:bCs/>
          <w:iCs/>
          <w:lang w:val="x-none" w:eastAsia="x-none"/>
        </w:rPr>
        <w:lastRenderedPageBreak/>
        <w:t xml:space="preserve">W niniejszym postępowaniu komunikacja między Zamawiającym a Wykonawcami odbywa się przy użyciu środków komunikacji elektronicznej w rozumieniu ustawy z dnia 18 lipca 2002 r. </w:t>
      </w:r>
      <w:bookmarkStart w:id="16" w:name="OLE_LINK1"/>
      <w:bookmarkStart w:id="17" w:name="OLE_LINK2"/>
      <w:r w:rsidRPr="008614F6">
        <w:rPr>
          <w:bCs/>
          <w:iCs/>
          <w:lang w:val="x-none" w:eastAsia="x-none"/>
        </w:rPr>
        <w:t xml:space="preserve">o świadczeniu usług drogą elektroniczną </w:t>
      </w:r>
      <w:bookmarkEnd w:id="16"/>
      <w:bookmarkEnd w:id="17"/>
      <w:r w:rsidRPr="008614F6">
        <w:rPr>
          <w:bCs/>
          <w:iCs/>
          <w:lang w:val="x-none" w:eastAsia="x-none"/>
        </w:rPr>
        <w:t>(</w:t>
      </w:r>
      <w:proofErr w:type="spellStart"/>
      <w:r w:rsidRPr="008614F6">
        <w:rPr>
          <w:bCs/>
          <w:iCs/>
          <w:lang w:val="x-none" w:eastAsia="x-none"/>
        </w:rPr>
        <w:t>t.j</w:t>
      </w:r>
      <w:proofErr w:type="spellEnd"/>
      <w:r w:rsidRPr="008614F6">
        <w:rPr>
          <w:bCs/>
          <w:iCs/>
          <w:lang w:val="x-none" w:eastAsia="x-none"/>
        </w:rPr>
        <w:t>. Dz. U. z 2017r. poz. 1219</w:t>
      </w:r>
      <w:r w:rsidRPr="008614F6">
        <w:rPr>
          <w:bCs/>
          <w:iCs/>
          <w:lang w:eastAsia="x-none"/>
        </w:rPr>
        <w:t xml:space="preserve"> z </w:t>
      </w:r>
      <w:proofErr w:type="spellStart"/>
      <w:r w:rsidRPr="008614F6">
        <w:rPr>
          <w:bCs/>
          <w:iCs/>
          <w:lang w:eastAsia="x-none"/>
        </w:rPr>
        <w:t>późn</w:t>
      </w:r>
      <w:proofErr w:type="spellEnd"/>
      <w:r w:rsidRPr="008614F6">
        <w:rPr>
          <w:bCs/>
          <w:iCs/>
          <w:lang w:eastAsia="x-none"/>
        </w:rPr>
        <w:t>. zm.</w:t>
      </w:r>
      <w:r w:rsidRPr="008614F6">
        <w:rPr>
          <w:bCs/>
          <w:iCs/>
          <w:lang w:val="x-none" w:eastAsia="x-none"/>
        </w:rPr>
        <w:t>), z zastrzeżeniem wymogów określonych poniżej.</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Środkiem komunikacji elektronicznej</w:t>
      </w:r>
      <w:r w:rsidRPr="008614F6">
        <w:rPr>
          <w:bCs/>
          <w:iCs/>
          <w:lang w:eastAsia="x-none"/>
        </w:rPr>
        <w:t xml:space="preserve"> w postępowaniu,</w:t>
      </w:r>
      <w:r w:rsidRPr="008614F6">
        <w:rPr>
          <w:bCs/>
          <w:iCs/>
          <w:lang w:val="x-none" w:eastAsia="x-none"/>
        </w:rPr>
        <w:t xml:space="preserve"> jest platforma on-line </w:t>
      </w:r>
      <w:r w:rsidRPr="008614F6">
        <w:rPr>
          <w:bCs/>
          <w:iCs/>
          <w:lang w:eastAsia="x-none"/>
        </w:rPr>
        <w:t xml:space="preserve">działająca </w:t>
      </w:r>
      <w:r w:rsidRPr="008614F6">
        <w:rPr>
          <w:bCs/>
          <w:iCs/>
          <w:lang w:val="x-none" w:eastAsia="x-none"/>
        </w:rPr>
        <w:t xml:space="preserve">pod adresem </w:t>
      </w:r>
      <w:hyperlink r:id="rId8" w:history="1">
        <w:r w:rsidRPr="008614F6">
          <w:rPr>
            <w:bCs/>
            <w:iCs/>
            <w:color w:val="0070C0"/>
            <w:u w:val="single"/>
            <w:lang w:val="x-none" w:eastAsia="x-none"/>
          </w:rPr>
          <w:t>https://e-ProPublico.pl/</w:t>
        </w:r>
      </w:hyperlink>
      <w:r w:rsidRPr="008614F6">
        <w:rPr>
          <w:bCs/>
          <w:iCs/>
          <w:lang w:val="x-none" w:eastAsia="x-none"/>
        </w:rPr>
        <w:t xml:space="preserve"> (dalej jako: ”Platforma”).</w:t>
      </w:r>
    </w:p>
    <w:p w:rsidR="008614F6" w:rsidRPr="008B195E" w:rsidRDefault="008614F6" w:rsidP="005F433B">
      <w:pPr>
        <w:numPr>
          <w:ilvl w:val="1"/>
          <w:numId w:val="1"/>
        </w:numPr>
        <w:tabs>
          <w:tab w:val="clear" w:pos="680"/>
        </w:tabs>
        <w:spacing w:before="120" w:after="60"/>
        <w:ind w:left="709" w:hanging="709"/>
        <w:jc w:val="both"/>
        <w:outlineLvl w:val="1"/>
        <w:rPr>
          <w:bCs/>
          <w:iCs/>
          <w:lang w:val="x-none" w:eastAsia="x-none"/>
        </w:rPr>
      </w:pPr>
      <w:r w:rsidRPr="008B195E">
        <w:rPr>
          <w:bCs/>
          <w:iCs/>
          <w:lang w:eastAsia="x-none"/>
        </w:rPr>
        <w:t xml:space="preserve">Postępowanie prowadzone jest na Platformie </w:t>
      </w:r>
      <w:r w:rsidRPr="008B195E">
        <w:rPr>
          <w:bCs/>
          <w:iCs/>
          <w:lang w:val="x-none" w:eastAsia="x-none"/>
        </w:rPr>
        <w:t>pod nazwą: ”</w:t>
      </w:r>
      <w:r w:rsidR="007D7BA4" w:rsidRPr="008B195E">
        <w:rPr>
          <w:b/>
          <w:bCs/>
          <w:iCs/>
          <w:lang w:val="x-none" w:eastAsia="x-none"/>
        </w:rPr>
        <w:t>Zakup i dostawa 2 sztuk stacjonarnych aparatów cyfrowych RTG i 1 sztuki aparatu RTG typu ramię C wraz z montażem i uruchomieniem oraz przeszkoleniem pracowników w ramach projektu pn. Zakup sprzętu medycznego dla Szpitala Specjalistycznego im. Stefana Żeromskiego SP ZOZ w Krakowie (ZIT)</w:t>
      </w:r>
      <w:r w:rsidR="008B195E" w:rsidRPr="008B195E">
        <w:rPr>
          <w:b/>
          <w:bCs/>
          <w:iCs/>
          <w:lang w:eastAsia="x-none"/>
        </w:rPr>
        <w:t xml:space="preserve"> -</w:t>
      </w:r>
      <w:r w:rsidR="008B195E">
        <w:rPr>
          <w:b/>
          <w:bCs/>
          <w:iCs/>
          <w:lang w:eastAsia="x-none"/>
        </w:rPr>
        <w:t xml:space="preserve"> </w:t>
      </w:r>
      <w:r w:rsidRPr="008B195E">
        <w:rPr>
          <w:bCs/>
          <w:iCs/>
          <w:lang w:val="x-none" w:eastAsia="x-none"/>
        </w:rPr>
        <w:t xml:space="preserve">znak sprawy: </w:t>
      </w:r>
      <w:r w:rsidR="007D7BA4" w:rsidRPr="008B195E">
        <w:rPr>
          <w:b/>
          <w:bCs/>
          <w:iCs/>
          <w:lang w:val="x-none" w:eastAsia="x-none"/>
        </w:rPr>
        <w:t>ZP/6/2019</w:t>
      </w:r>
      <w:r w:rsidRPr="008B195E">
        <w:rPr>
          <w:bCs/>
          <w:iCs/>
          <w:lang w:val="x-none" w:eastAsia="x-none"/>
        </w:rPr>
        <w:t>.</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Korzystanie z Platformy przez Wykonawcę jest bezpłatne.</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 xml:space="preserve">Wykonawca przystępując do postępowania o udzielenie zamówienia publicznego, akceptuje warunki korzystania z Platformy określone w Regulaminie zamieszczonym na stronie internetowej </w:t>
      </w:r>
      <w:hyperlink r:id="rId9" w:history="1">
        <w:r w:rsidRPr="008614F6">
          <w:rPr>
            <w:bCs/>
            <w:iCs/>
            <w:color w:val="0070C0"/>
            <w:u w:val="single"/>
            <w:lang w:val="x-none" w:eastAsia="x-none"/>
          </w:rPr>
          <w:t>https://e-ProPublico.pl/</w:t>
        </w:r>
      </w:hyperlink>
      <w:r w:rsidRPr="008614F6">
        <w:rPr>
          <w:bCs/>
          <w:iCs/>
          <w:lang w:val="x-none" w:eastAsia="x-none"/>
        </w:rPr>
        <w:t xml:space="preserve"> oraz uznaje go za wiążący.</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Zamawiający określa następujące wymagania sprzętowo – aplikacyjne pozwalające na korzystanie z Platformy:</w:t>
      </w:r>
    </w:p>
    <w:p w:rsidR="008614F6" w:rsidRPr="008614F6" w:rsidRDefault="008614F6" w:rsidP="008614F6">
      <w:pPr>
        <w:numPr>
          <w:ilvl w:val="0"/>
          <w:numId w:val="26"/>
        </w:numPr>
        <w:spacing w:before="60" w:after="60"/>
        <w:ind w:left="993" w:hanging="284"/>
        <w:jc w:val="both"/>
        <w:outlineLvl w:val="1"/>
        <w:rPr>
          <w:bCs/>
          <w:iCs/>
          <w:lang w:eastAsia="x-none"/>
        </w:rPr>
      </w:pPr>
      <w:r w:rsidRPr="008614F6">
        <w:rPr>
          <w:bCs/>
          <w:iCs/>
          <w:lang w:eastAsia="x-none"/>
        </w:rPr>
        <w:t>stały dostęp do sieci Internet,</w:t>
      </w:r>
    </w:p>
    <w:p w:rsidR="008614F6" w:rsidRPr="008614F6" w:rsidRDefault="008614F6" w:rsidP="008614F6">
      <w:pPr>
        <w:numPr>
          <w:ilvl w:val="0"/>
          <w:numId w:val="26"/>
        </w:numPr>
        <w:spacing w:before="60" w:after="60"/>
        <w:ind w:left="993" w:hanging="284"/>
        <w:jc w:val="both"/>
        <w:outlineLvl w:val="1"/>
        <w:rPr>
          <w:bCs/>
          <w:iCs/>
          <w:lang w:eastAsia="x-none"/>
        </w:rPr>
      </w:pPr>
      <w:r w:rsidRPr="008614F6">
        <w:rPr>
          <w:bCs/>
          <w:iCs/>
          <w:lang w:eastAsia="x-none"/>
        </w:rPr>
        <w:t>posiadanie dowolnej i aktywnej skrzynki poczty elektronicznej (e-mail),</w:t>
      </w:r>
    </w:p>
    <w:p w:rsidR="008614F6" w:rsidRPr="008614F6" w:rsidRDefault="008614F6" w:rsidP="008614F6">
      <w:pPr>
        <w:numPr>
          <w:ilvl w:val="0"/>
          <w:numId w:val="26"/>
        </w:numPr>
        <w:spacing w:before="60" w:after="60"/>
        <w:ind w:left="993" w:hanging="284"/>
        <w:jc w:val="both"/>
        <w:outlineLvl w:val="1"/>
        <w:rPr>
          <w:bCs/>
          <w:iCs/>
          <w:lang w:eastAsia="x-none"/>
        </w:rPr>
      </w:pPr>
      <w:r w:rsidRPr="008614F6">
        <w:t>komputer z zainstalowanym systemem operacyjnym Windows 7 (lub nowszym) albo Linux</w:t>
      </w:r>
      <w:r w:rsidRPr="008614F6">
        <w:rPr>
          <w:bCs/>
          <w:iCs/>
          <w:lang w:eastAsia="x-none"/>
        </w:rPr>
        <w:t>,</w:t>
      </w:r>
    </w:p>
    <w:p w:rsidR="008614F6" w:rsidRPr="008614F6" w:rsidRDefault="008614F6" w:rsidP="008614F6">
      <w:pPr>
        <w:numPr>
          <w:ilvl w:val="0"/>
          <w:numId w:val="26"/>
        </w:numPr>
        <w:spacing w:before="60" w:after="60"/>
        <w:ind w:left="993" w:hanging="284"/>
        <w:jc w:val="both"/>
        <w:outlineLvl w:val="1"/>
        <w:rPr>
          <w:bCs/>
          <w:iCs/>
          <w:lang w:eastAsia="x-none"/>
        </w:rPr>
      </w:pPr>
      <w:r w:rsidRPr="008614F6">
        <w:rPr>
          <w:bCs/>
          <w:iCs/>
          <w:lang w:eastAsia="x-none"/>
        </w:rPr>
        <w:t>zainstalowana dowolna przeglądarka internetowa</w:t>
      </w:r>
      <w:r w:rsidRPr="008614F6">
        <w:t xml:space="preserve"> - Platforma współpracuje                    z najnowszymi, stabilnymi wersjami wszystkich głównych przeglądarek internetowych (Internet Explorer 10+, Microsoft Edge, Mozilla </w:t>
      </w:r>
      <w:proofErr w:type="spellStart"/>
      <w:r w:rsidRPr="008614F6">
        <w:t>Firefox</w:t>
      </w:r>
      <w:proofErr w:type="spellEnd"/>
      <w:r w:rsidRPr="008614F6">
        <w:t>, Google Chrome, Opera)</w:t>
      </w:r>
      <w:r w:rsidRPr="008614F6">
        <w:rPr>
          <w:bCs/>
          <w:iCs/>
          <w:lang w:eastAsia="x-none"/>
        </w:rPr>
        <w:t>,</w:t>
      </w:r>
    </w:p>
    <w:p w:rsidR="008614F6" w:rsidRPr="008614F6" w:rsidRDefault="008614F6" w:rsidP="008614F6">
      <w:pPr>
        <w:numPr>
          <w:ilvl w:val="0"/>
          <w:numId w:val="26"/>
        </w:numPr>
        <w:spacing w:before="60" w:after="60"/>
        <w:ind w:left="993" w:hanging="284"/>
        <w:jc w:val="both"/>
        <w:outlineLvl w:val="1"/>
        <w:rPr>
          <w:bCs/>
          <w:iCs/>
          <w:lang w:eastAsia="x-none"/>
        </w:rPr>
      </w:pPr>
      <w:r w:rsidRPr="008614F6">
        <w:rPr>
          <w:bCs/>
          <w:iCs/>
          <w:lang w:eastAsia="x-none"/>
        </w:rPr>
        <w:t xml:space="preserve">włączona obsługa JavaScript oraz </w:t>
      </w:r>
      <w:proofErr w:type="spellStart"/>
      <w:r w:rsidRPr="008614F6">
        <w:rPr>
          <w:bCs/>
          <w:iCs/>
          <w:lang w:eastAsia="x-none"/>
        </w:rPr>
        <w:t>Cookies</w:t>
      </w:r>
      <w:proofErr w:type="spellEnd"/>
      <w:r w:rsidRPr="008614F6">
        <w:rPr>
          <w:bCs/>
          <w:iCs/>
          <w:lang w:eastAsia="x-none"/>
        </w:rPr>
        <w:t>.</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 xml:space="preserve">Zamawiający dopuszcza następujący format przesyłanych danych: pliki o wielkości do 20 MB w formatach: </w:t>
      </w:r>
      <w:r w:rsidRPr="008614F6">
        <w:rPr>
          <w:bCs/>
          <w:iCs/>
          <w:highlight w:val="green"/>
          <w:lang w:val="x-none" w:eastAsia="x-none"/>
        </w:rPr>
        <w:t>.pdf, .</w:t>
      </w:r>
      <w:proofErr w:type="spellStart"/>
      <w:r w:rsidRPr="008614F6">
        <w:rPr>
          <w:bCs/>
          <w:iCs/>
          <w:highlight w:val="green"/>
          <w:lang w:val="x-none" w:eastAsia="x-none"/>
        </w:rPr>
        <w:t>doc</w:t>
      </w:r>
      <w:proofErr w:type="spellEnd"/>
      <w:r w:rsidRPr="008614F6">
        <w:rPr>
          <w:bCs/>
          <w:iCs/>
          <w:highlight w:val="green"/>
          <w:lang w:val="x-none" w:eastAsia="x-none"/>
        </w:rPr>
        <w:t>, .</w:t>
      </w:r>
      <w:proofErr w:type="spellStart"/>
      <w:r w:rsidRPr="008614F6">
        <w:rPr>
          <w:bCs/>
          <w:iCs/>
          <w:highlight w:val="green"/>
          <w:lang w:val="x-none" w:eastAsia="x-none"/>
        </w:rPr>
        <w:t>docx</w:t>
      </w:r>
      <w:proofErr w:type="spellEnd"/>
      <w:r w:rsidRPr="008614F6">
        <w:rPr>
          <w:bCs/>
          <w:iCs/>
          <w:highlight w:val="green"/>
          <w:lang w:val="x-none" w:eastAsia="x-none"/>
        </w:rPr>
        <w:t>.</w:t>
      </w:r>
      <w:r w:rsidRPr="008614F6">
        <w:rPr>
          <w:bCs/>
          <w:iCs/>
          <w:highlight w:val="green"/>
          <w:lang w:eastAsia="x-none"/>
        </w:rPr>
        <w:t xml:space="preserve">, </w:t>
      </w:r>
      <w:r w:rsidRPr="008614F6">
        <w:rPr>
          <w:bCs/>
          <w:iCs/>
          <w:highlight w:val="green"/>
          <w:lang w:val="x-none" w:eastAsia="x-none"/>
        </w:rPr>
        <w:t>.</w:t>
      </w:r>
      <w:proofErr w:type="spellStart"/>
      <w:r w:rsidRPr="008614F6">
        <w:rPr>
          <w:bCs/>
          <w:iCs/>
          <w:highlight w:val="green"/>
          <w:lang w:val="x-none" w:eastAsia="x-none"/>
        </w:rPr>
        <w:t>xlsx</w:t>
      </w:r>
      <w:proofErr w:type="spellEnd"/>
      <w:r w:rsidRPr="008614F6">
        <w:rPr>
          <w:bCs/>
          <w:iCs/>
          <w:highlight w:val="green"/>
          <w:lang w:eastAsia="x-none"/>
        </w:rPr>
        <w:t>,</w:t>
      </w:r>
      <w:r w:rsidRPr="008614F6">
        <w:rPr>
          <w:bCs/>
          <w:iCs/>
          <w:highlight w:val="green"/>
          <w:lang w:val="x-none" w:eastAsia="x-none"/>
        </w:rPr>
        <w:t xml:space="preserve"> .</w:t>
      </w:r>
      <w:proofErr w:type="spellStart"/>
      <w:r w:rsidRPr="008614F6">
        <w:rPr>
          <w:bCs/>
          <w:iCs/>
          <w:highlight w:val="green"/>
          <w:lang w:val="x-none" w:eastAsia="x-none"/>
        </w:rPr>
        <w:t>xml</w:t>
      </w:r>
      <w:proofErr w:type="spellEnd"/>
      <w:r w:rsidRPr="008614F6">
        <w:rPr>
          <w:bCs/>
          <w:iCs/>
          <w:highlight w:val="green"/>
          <w:lang w:val="x-none" w:eastAsia="x-none"/>
        </w:rPr>
        <w:t>.</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Zamawiający, zgodnie z § 4 Rozporządzenia Prezesa Rady Ministrów w sprawie użycia środków komunikacji elektronicznej w postępowaniu o udzielenie zamówienia publicznego oraz udostępnienia i przechowywania dokumentów elektronicznych (Dz. U. z 2017 r. poz. 1320) określa dopuszczalny format kwalifikowanego podpisu elektronicznego jako:</w:t>
      </w:r>
    </w:p>
    <w:p w:rsidR="008614F6" w:rsidRPr="008614F6" w:rsidRDefault="008614F6" w:rsidP="008614F6">
      <w:pPr>
        <w:numPr>
          <w:ilvl w:val="0"/>
          <w:numId w:val="24"/>
        </w:numPr>
        <w:spacing w:before="120" w:after="60"/>
        <w:ind w:left="993" w:hanging="284"/>
        <w:jc w:val="both"/>
        <w:outlineLvl w:val="1"/>
        <w:rPr>
          <w:bCs/>
          <w:iCs/>
          <w:lang w:eastAsia="x-none"/>
        </w:rPr>
      </w:pPr>
      <w:r w:rsidRPr="008614F6">
        <w:rPr>
          <w:bCs/>
          <w:iCs/>
          <w:lang w:eastAsia="x-none"/>
        </w:rPr>
        <w:t xml:space="preserve">dokumenty sporządzone i przesłane w formacie .pdf należy </w:t>
      </w:r>
      <w:bookmarkStart w:id="18" w:name="_Hlk512348679"/>
      <w:r w:rsidRPr="008614F6">
        <w:rPr>
          <w:bCs/>
          <w:iCs/>
          <w:lang w:eastAsia="x-none"/>
        </w:rPr>
        <w:t>podpisywać kwalifikowanym podpisem elektronicznym</w:t>
      </w:r>
      <w:bookmarkEnd w:id="18"/>
      <w:r w:rsidRPr="008614F6">
        <w:rPr>
          <w:bCs/>
          <w:iCs/>
          <w:lang w:eastAsia="x-none"/>
        </w:rPr>
        <w:t xml:space="preserve"> w formacie </w:t>
      </w:r>
      <w:proofErr w:type="spellStart"/>
      <w:r w:rsidRPr="008614F6">
        <w:rPr>
          <w:bCs/>
          <w:iCs/>
          <w:lang w:eastAsia="x-none"/>
        </w:rPr>
        <w:t>PAdES</w:t>
      </w:r>
      <w:proofErr w:type="spellEnd"/>
      <w:r w:rsidRPr="008614F6">
        <w:rPr>
          <w:bCs/>
          <w:iCs/>
          <w:lang w:eastAsia="x-none"/>
        </w:rPr>
        <w:t>;</w:t>
      </w:r>
    </w:p>
    <w:p w:rsidR="008614F6" w:rsidRPr="008614F6" w:rsidRDefault="008614F6" w:rsidP="008614F6">
      <w:pPr>
        <w:numPr>
          <w:ilvl w:val="0"/>
          <w:numId w:val="24"/>
        </w:numPr>
        <w:spacing w:before="120" w:after="60"/>
        <w:ind w:left="993" w:hanging="284"/>
        <w:jc w:val="both"/>
        <w:outlineLvl w:val="1"/>
        <w:rPr>
          <w:bCs/>
          <w:iCs/>
          <w:lang w:eastAsia="x-none"/>
        </w:rPr>
      </w:pPr>
      <w:r w:rsidRPr="008614F6">
        <w:rPr>
          <w:bCs/>
          <w:iCs/>
          <w:lang w:eastAsia="x-none"/>
        </w:rPr>
        <w:t>dokumenty sporządzone i przesłane w formacie innym niż .pdf (np.: .</w:t>
      </w:r>
      <w:proofErr w:type="spellStart"/>
      <w:r w:rsidRPr="008614F6">
        <w:rPr>
          <w:bCs/>
          <w:iCs/>
          <w:lang w:eastAsia="x-none"/>
        </w:rPr>
        <w:t>doc</w:t>
      </w:r>
      <w:proofErr w:type="spellEnd"/>
      <w:r w:rsidRPr="008614F6">
        <w:rPr>
          <w:bCs/>
          <w:iCs/>
          <w:lang w:eastAsia="x-none"/>
        </w:rPr>
        <w:t>, .</w:t>
      </w:r>
      <w:proofErr w:type="spellStart"/>
      <w:r w:rsidRPr="008614F6">
        <w:rPr>
          <w:bCs/>
          <w:iCs/>
          <w:lang w:eastAsia="x-none"/>
        </w:rPr>
        <w:t>docx</w:t>
      </w:r>
      <w:proofErr w:type="spellEnd"/>
      <w:r w:rsidRPr="008614F6">
        <w:rPr>
          <w:bCs/>
          <w:iCs/>
          <w:lang w:eastAsia="x-none"/>
        </w:rPr>
        <w:t>, .</w:t>
      </w:r>
      <w:proofErr w:type="spellStart"/>
      <w:r w:rsidRPr="008614F6">
        <w:rPr>
          <w:bCs/>
          <w:iCs/>
          <w:lang w:eastAsia="x-none"/>
        </w:rPr>
        <w:t>xlsx</w:t>
      </w:r>
      <w:proofErr w:type="spellEnd"/>
      <w:r w:rsidRPr="008614F6">
        <w:rPr>
          <w:bCs/>
          <w:iCs/>
          <w:lang w:eastAsia="x-none"/>
        </w:rPr>
        <w:t>, .</w:t>
      </w:r>
      <w:proofErr w:type="spellStart"/>
      <w:r w:rsidRPr="008614F6">
        <w:rPr>
          <w:bCs/>
          <w:iCs/>
          <w:lang w:eastAsia="x-none"/>
        </w:rPr>
        <w:t>xml</w:t>
      </w:r>
      <w:proofErr w:type="spellEnd"/>
      <w:r w:rsidRPr="008614F6">
        <w:rPr>
          <w:bCs/>
          <w:iCs/>
          <w:lang w:eastAsia="x-none"/>
        </w:rPr>
        <w:t xml:space="preserve">) należy podpisywać kwalifikowanym podpisem elektronicznym w formacie </w:t>
      </w:r>
      <w:proofErr w:type="spellStart"/>
      <w:r w:rsidRPr="008614F6">
        <w:rPr>
          <w:bCs/>
          <w:iCs/>
          <w:lang w:eastAsia="x-none"/>
        </w:rPr>
        <w:t>XAdES</w:t>
      </w:r>
      <w:proofErr w:type="spellEnd"/>
      <w:r w:rsidRPr="008614F6">
        <w:rPr>
          <w:bCs/>
          <w:iCs/>
          <w:lang w:eastAsia="x-none"/>
        </w:rPr>
        <w:t>.</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Zamawiający określa następujące informacje na temat kodowania i czasu odbioru danych:</w:t>
      </w:r>
    </w:p>
    <w:p w:rsidR="008614F6" w:rsidRPr="008614F6" w:rsidRDefault="008614F6" w:rsidP="008614F6">
      <w:pPr>
        <w:numPr>
          <w:ilvl w:val="0"/>
          <w:numId w:val="27"/>
        </w:numPr>
        <w:spacing w:before="120" w:after="60"/>
        <w:ind w:left="993" w:hanging="284"/>
        <w:jc w:val="both"/>
        <w:outlineLvl w:val="1"/>
        <w:rPr>
          <w:bCs/>
          <w:iCs/>
          <w:lang w:eastAsia="x-none"/>
        </w:rPr>
      </w:pPr>
      <w:r w:rsidRPr="008614F6">
        <w:rPr>
          <w:bCs/>
          <w:iCs/>
          <w:lang w:eastAsia="x-none"/>
        </w:rPr>
        <w:t xml:space="preserve">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  </w:t>
      </w:r>
    </w:p>
    <w:p w:rsidR="008614F6" w:rsidRPr="008614F6" w:rsidRDefault="008614F6" w:rsidP="008614F6">
      <w:pPr>
        <w:numPr>
          <w:ilvl w:val="0"/>
          <w:numId w:val="27"/>
        </w:numPr>
        <w:spacing w:before="120" w:after="60"/>
        <w:ind w:left="993" w:hanging="284"/>
        <w:jc w:val="both"/>
        <w:outlineLvl w:val="1"/>
        <w:rPr>
          <w:bCs/>
          <w:iCs/>
          <w:lang w:eastAsia="x-none"/>
        </w:rPr>
      </w:pPr>
      <w:r w:rsidRPr="008614F6">
        <w:rPr>
          <w:bCs/>
          <w:iCs/>
          <w:lang w:eastAsia="x-none"/>
        </w:rPr>
        <w:lastRenderedPageBreak/>
        <w:t>oznaczenie czasu odbioru danych przez Platformę stanowi przyporządkowaną do dokumentu elektronicznego datę oraz dokładny czas (</w:t>
      </w:r>
      <w:proofErr w:type="spellStart"/>
      <w:r w:rsidRPr="008614F6">
        <w:rPr>
          <w:bCs/>
          <w:iCs/>
          <w:lang w:eastAsia="x-none"/>
        </w:rPr>
        <w:t>hh:mm:ss</w:t>
      </w:r>
      <w:proofErr w:type="spellEnd"/>
      <w:r w:rsidRPr="008614F6">
        <w:rPr>
          <w:bCs/>
          <w:iCs/>
          <w:lang w:eastAsia="x-none"/>
        </w:rPr>
        <w:t>), widoczne przy  wysłanym dokumencie w kolumnie ”Data przesłania”;</w:t>
      </w:r>
    </w:p>
    <w:p w:rsidR="008614F6" w:rsidRPr="008614F6" w:rsidRDefault="008614F6" w:rsidP="008614F6">
      <w:pPr>
        <w:numPr>
          <w:ilvl w:val="0"/>
          <w:numId w:val="27"/>
        </w:numPr>
        <w:spacing w:before="120" w:after="60"/>
        <w:ind w:left="993" w:hanging="284"/>
        <w:jc w:val="both"/>
        <w:outlineLvl w:val="1"/>
        <w:rPr>
          <w:bCs/>
          <w:iCs/>
          <w:lang w:eastAsia="x-none"/>
        </w:rPr>
      </w:pPr>
      <w:r w:rsidRPr="008614F6">
        <w:rPr>
          <w:bCs/>
          <w:iCs/>
          <w:lang w:eastAsia="x-none"/>
        </w:rPr>
        <w:t xml:space="preserve">o terminie przesłania decyduje czas pełnego przeprocesowania transakcji pliku na Platformie. </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Postępowanie o udzielenie zamówienia prowadzi się w języku polskim.</w:t>
      </w:r>
      <w:r w:rsidRPr="008614F6">
        <w:rPr>
          <w:bCs/>
          <w:iCs/>
          <w:lang w:eastAsia="x-none"/>
        </w:rPr>
        <w:t xml:space="preserve"> </w:t>
      </w:r>
      <w:r w:rsidRPr="008614F6">
        <w:rPr>
          <w:bCs/>
          <w:iCs/>
          <w:lang w:val="x-none" w:eastAsia="x-none"/>
        </w:rPr>
        <w:t>Dokumenty sporządzone w języku obcym są składane wraz z tłumaczeniem na język polski.</w:t>
      </w:r>
    </w:p>
    <w:p w:rsidR="00C707DC" w:rsidRPr="00F745C4" w:rsidRDefault="00C707DC" w:rsidP="00C707DC">
      <w:pPr>
        <w:numPr>
          <w:ilvl w:val="1"/>
          <w:numId w:val="1"/>
        </w:numPr>
        <w:tabs>
          <w:tab w:val="clear" w:pos="680"/>
        </w:tabs>
        <w:spacing w:before="120" w:after="60"/>
        <w:ind w:left="709" w:hanging="709"/>
        <w:jc w:val="both"/>
        <w:outlineLvl w:val="1"/>
        <w:rPr>
          <w:bCs/>
          <w:iCs/>
          <w:lang w:val="x-none" w:eastAsia="x-none"/>
        </w:rPr>
      </w:pPr>
      <w:bookmarkStart w:id="19" w:name="_Hlk531091875"/>
      <w:bookmarkStart w:id="20" w:name="_Hlk531094437"/>
      <w:bookmarkEnd w:id="15"/>
      <w:r w:rsidRPr="00F745C4">
        <w:rPr>
          <w:bCs/>
          <w:iCs/>
          <w:lang w:val="x-none" w:eastAsia="x-none"/>
        </w:rPr>
        <w:t xml:space="preserve">Komunikacja między Zamawiającym a Wykonawcami, w tym wszelkie oświadczenia, wnioski, zawiadomienia oraz informacje, przekazywane są w formie elektronicznej za pośrednictwem Platformy </w:t>
      </w:r>
      <w:r w:rsidRPr="00F745C4">
        <w:rPr>
          <w:bCs/>
          <w:iCs/>
          <w:lang w:eastAsia="x-none"/>
        </w:rPr>
        <w:t>na karcie ”Wiadomości”</w:t>
      </w:r>
      <w:r>
        <w:rPr>
          <w:bCs/>
          <w:iCs/>
          <w:lang w:eastAsia="x-none"/>
        </w:rPr>
        <w:t xml:space="preserve">, z zastrzeżeniem </w:t>
      </w:r>
      <w:r w:rsidRPr="00C75AD6">
        <w:rPr>
          <w:bCs/>
          <w:iCs/>
          <w:highlight w:val="green"/>
          <w:lang w:eastAsia="x-none"/>
        </w:rPr>
        <w:t>pkt. 12.13</w:t>
      </w:r>
      <w:r w:rsidRPr="00F745C4">
        <w:rPr>
          <w:bCs/>
          <w:iCs/>
          <w:lang w:val="x-none" w:eastAsia="x-none"/>
        </w:rPr>
        <w:t>. Za datę wpływu oświadczeń, wniosków, zawiadomień oraz informacji przyjmuje się datę ich zamieszczenia na Platformie.</w:t>
      </w:r>
    </w:p>
    <w:p w:rsidR="00C707DC" w:rsidRPr="00F745C4" w:rsidRDefault="00C707DC" w:rsidP="00C707DC">
      <w:pPr>
        <w:numPr>
          <w:ilvl w:val="1"/>
          <w:numId w:val="1"/>
        </w:numPr>
        <w:tabs>
          <w:tab w:val="clear" w:pos="680"/>
        </w:tabs>
        <w:spacing w:before="120" w:after="60"/>
        <w:ind w:left="709" w:hanging="709"/>
        <w:jc w:val="both"/>
        <w:outlineLvl w:val="1"/>
        <w:rPr>
          <w:bCs/>
          <w:iCs/>
          <w:lang w:val="x-none" w:eastAsia="x-none"/>
        </w:rPr>
      </w:pPr>
      <w:r w:rsidRPr="00F745C4">
        <w:rPr>
          <w:bCs/>
          <w:iCs/>
          <w:lang w:val="x-none" w:eastAsia="x-none"/>
        </w:rPr>
        <w:t>Jeżeli Zamawiający lub Wykonawca przekazują oświadczenia, wnioski, zawiadomienia przy użyciu środków komunikacji elektronicznej w rozumieniu ustawy z dnia 18 lipca 2002 r. o świadczeniu usług drogą elektroniczną</w:t>
      </w:r>
      <w:r w:rsidRPr="00F745C4">
        <w:rPr>
          <w:bCs/>
          <w:iCs/>
          <w:lang w:eastAsia="x-none"/>
        </w:rPr>
        <w:t xml:space="preserve"> </w:t>
      </w:r>
      <w:r w:rsidRPr="00F745C4">
        <w:rPr>
          <w:bCs/>
          <w:iCs/>
          <w:lang w:val="x-none" w:eastAsia="x-none"/>
        </w:rPr>
        <w:t>(</w:t>
      </w:r>
      <w:proofErr w:type="spellStart"/>
      <w:r w:rsidRPr="00F745C4">
        <w:rPr>
          <w:bCs/>
          <w:iCs/>
          <w:lang w:val="x-none" w:eastAsia="x-none"/>
        </w:rPr>
        <w:t>t.j</w:t>
      </w:r>
      <w:proofErr w:type="spellEnd"/>
      <w:r w:rsidRPr="00F745C4">
        <w:rPr>
          <w:bCs/>
          <w:iCs/>
          <w:lang w:val="x-none" w:eastAsia="x-none"/>
        </w:rPr>
        <w:t>. Dz. U. z 2017r. poz. 1219</w:t>
      </w:r>
      <w:r w:rsidRPr="00F745C4">
        <w:rPr>
          <w:bCs/>
          <w:iCs/>
          <w:lang w:eastAsia="x-none"/>
        </w:rPr>
        <w:t xml:space="preserve"> z </w:t>
      </w:r>
      <w:proofErr w:type="spellStart"/>
      <w:r w:rsidRPr="00F745C4">
        <w:rPr>
          <w:bCs/>
          <w:iCs/>
          <w:lang w:eastAsia="x-none"/>
        </w:rPr>
        <w:t>późn</w:t>
      </w:r>
      <w:proofErr w:type="spellEnd"/>
      <w:r w:rsidRPr="00F745C4">
        <w:rPr>
          <w:bCs/>
          <w:iCs/>
          <w:lang w:eastAsia="x-none"/>
        </w:rPr>
        <w:t>. zm.</w:t>
      </w:r>
      <w:r w:rsidRPr="00F745C4">
        <w:rPr>
          <w:bCs/>
          <w:iCs/>
          <w:lang w:val="x-none" w:eastAsia="x-none"/>
        </w:rPr>
        <w:t>), każda ze stron na żądanie drugiej strony niezwłocznie potwierdza fakt ich otrzymania.</w:t>
      </w:r>
    </w:p>
    <w:p w:rsidR="00C707DC" w:rsidRPr="002603F7" w:rsidRDefault="00C707DC" w:rsidP="00C707DC">
      <w:pPr>
        <w:numPr>
          <w:ilvl w:val="1"/>
          <w:numId w:val="1"/>
        </w:numPr>
        <w:tabs>
          <w:tab w:val="clear" w:pos="680"/>
        </w:tabs>
        <w:spacing w:before="120" w:after="60"/>
        <w:ind w:left="709" w:hanging="709"/>
        <w:jc w:val="both"/>
        <w:outlineLvl w:val="1"/>
        <w:rPr>
          <w:bCs/>
          <w:iCs/>
          <w:lang w:val="x-none" w:eastAsia="x-none"/>
        </w:rPr>
      </w:pPr>
      <w:r w:rsidRPr="00F745C4">
        <w:rPr>
          <w:bCs/>
          <w:iCs/>
          <w:lang w:val="x-none" w:eastAsia="x-none"/>
        </w:rPr>
        <w:t xml:space="preserve">Wykonawca może zwrócić się do Zamawiającego o wyjaśnienie treści </w:t>
      </w:r>
      <w:r w:rsidRPr="00F745C4">
        <w:rPr>
          <w:bCs/>
          <w:iCs/>
          <w:lang w:eastAsia="x-none"/>
        </w:rPr>
        <w:t>niniejszej SIWZ</w:t>
      </w:r>
      <w:r w:rsidRPr="00F745C4">
        <w:rPr>
          <w:bCs/>
          <w:iCs/>
          <w:lang w:val="x-none" w:eastAsia="x-none"/>
        </w:rPr>
        <w:t>.</w:t>
      </w:r>
      <w:r w:rsidRPr="00F745C4">
        <w:rPr>
          <w:bCs/>
          <w:iCs/>
          <w:lang w:eastAsia="x-none"/>
        </w:rPr>
        <w:t xml:space="preserve"> Wniosek należy przesłać za poś</w:t>
      </w:r>
      <w:r>
        <w:rPr>
          <w:bCs/>
          <w:iCs/>
          <w:lang w:eastAsia="x-none"/>
        </w:rPr>
        <w:t>rednictwem Platformy na karcie ”Zapytania/Wyjaśnienia</w:t>
      </w:r>
      <w:r w:rsidRPr="00F745C4">
        <w:rPr>
          <w:bCs/>
          <w:iCs/>
          <w:lang w:eastAsia="x-none"/>
        </w:rPr>
        <w:t>”.</w:t>
      </w:r>
      <w:r w:rsidRPr="00F745C4">
        <w:rPr>
          <w:bCs/>
          <w:iCs/>
          <w:lang w:val="x-none" w:eastAsia="x-none"/>
        </w:rPr>
        <w:t xml:space="preserve"> Zamawiający udzieli wyjaśnień niezwłocznie, jednak nie później niż na </w:t>
      </w:r>
      <w:r w:rsidRPr="00F745C4">
        <w:rPr>
          <w:bCs/>
          <w:iCs/>
          <w:highlight w:val="green"/>
          <w:lang w:val="x-none" w:eastAsia="x-none"/>
        </w:rPr>
        <w:t>6</w:t>
      </w:r>
      <w:r w:rsidRPr="00F745C4">
        <w:rPr>
          <w:bCs/>
          <w:iCs/>
          <w:lang w:val="x-none" w:eastAsia="x-none"/>
        </w:rPr>
        <w:t xml:space="preserve"> dni przed upływem terminu składania ofert - pod warunkiem że wniosek o wyjaśnienie treści </w:t>
      </w:r>
      <w:r w:rsidRPr="00F745C4">
        <w:rPr>
          <w:bCs/>
          <w:iCs/>
          <w:lang w:eastAsia="x-none"/>
        </w:rPr>
        <w:t>SIWZ</w:t>
      </w:r>
      <w:r w:rsidRPr="00F745C4">
        <w:rPr>
          <w:bCs/>
          <w:iCs/>
          <w:lang w:val="x-none" w:eastAsia="x-none"/>
        </w:rPr>
        <w:t xml:space="preserve"> wpłynął do Zamawiającego nie później niż do końca dnia, w którym upływa połowa wyznaczonego terminu składania ofert.</w:t>
      </w:r>
      <w:r>
        <w:rPr>
          <w:bCs/>
          <w:iCs/>
          <w:lang w:eastAsia="x-none"/>
        </w:rPr>
        <w:t xml:space="preserve"> </w:t>
      </w:r>
      <w:r>
        <w:rPr>
          <w:bCs/>
          <w:iCs/>
          <w:lang w:val="x-none" w:eastAsia="x-none"/>
        </w:rPr>
        <w:t>Za datę wpływu wniosku przyjmuje się datę jego</w:t>
      </w:r>
      <w:r w:rsidRPr="00F745C4">
        <w:rPr>
          <w:bCs/>
          <w:iCs/>
          <w:lang w:val="x-none" w:eastAsia="x-none"/>
        </w:rPr>
        <w:t xml:space="preserve"> zamieszczenia na Platformie.</w:t>
      </w:r>
    </w:p>
    <w:p w:rsidR="00C707DC" w:rsidRPr="00F745C4" w:rsidRDefault="00C707DC" w:rsidP="00C707DC">
      <w:pPr>
        <w:numPr>
          <w:ilvl w:val="1"/>
          <w:numId w:val="1"/>
        </w:numPr>
        <w:tabs>
          <w:tab w:val="clear" w:pos="680"/>
        </w:tabs>
        <w:spacing w:before="120" w:after="60"/>
        <w:ind w:left="709" w:hanging="709"/>
        <w:jc w:val="both"/>
        <w:outlineLvl w:val="1"/>
        <w:rPr>
          <w:bCs/>
          <w:iCs/>
          <w:lang w:val="x-none" w:eastAsia="x-none"/>
        </w:rPr>
      </w:pPr>
      <w:r w:rsidRPr="00F745C4">
        <w:rPr>
          <w:bCs/>
          <w:iCs/>
          <w:lang w:val="x-none" w:eastAsia="x-none"/>
        </w:rPr>
        <w:t xml:space="preserve">Jeżeli wniosek o wyjaśnienie treści </w:t>
      </w:r>
      <w:r w:rsidRPr="00F745C4">
        <w:rPr>
          <w:bCs/>
          <w:iCs/>
          <w:lang w:eastAsia="x-none"/>
        </w:rPr>
        <w:t>SIWZ</w:t>
      </w:r>
      <w:r w:rsidRPr="00F745C4">
        <w:rPr>
          <w:bCs/>
          <w:iCs/>
          <w:lang w:val="x-none" w:eastAsia="x-none"/>
        </w:rPr>
        <w:t xml:space="preserve"> wpłynął po upływie terminu składania wniosku, o którym mowa w </w:t>
      </w:r>
      <w:r w:rsidRPr="00F745C4">
        <w:rPr>
          <w:bCs/>
          <w:iCs/>
          <w:highlight w:val="green"/>
          <w:lang w:val="x-none" w:eastAsia="x-none"/>
        </w:rPr>
        <w:t>pkt 12.</w:t>
      </w:r>
      <w:r>
        <w:rPr>
          <w:bCs/>
          <w:iCs/>
          <w:highlight w:val="green"/>
          <w:lang w:eastAsia="x-none"/>
        </w:rPr>
        <w:t>13</w:t>
      </w:r>
      <w:r w:rsidRPr="00F745C4">
        <w:rPr>
          <w:bCs/>
          <w:iCs/>
          <w:lang w:val="x-none" w:eastAsia="x-none"/>
        </w:rPr>
        <w:t>, lub dotyczy udzielonych wyjaśnień, Zamawiający może udzielić wyjaśnień albo pozostawić wniosek bez rozp</w:t>
      </w:r>
      <w:r w:rsidRPr="00F745C4">
        <w:rPr>
          <w:bCs/>
          <w:iCs/>
          <w:lang w:eastAsia="x-none"/>
        </w:rPr>
        <w:t>oznania</w:t>
      </w:r>
      <w:r w:rsidRPr="00F745C4">
        <w:rPr>
          <w:bCs/>
          <w:iCs/>
          <w:lang w:val="x-none" w:eastAsia="x-none"/>
        </w:rPr>
        <w:t>.</w:t>
      </w:r>
    </w:p>
    <w:p w:rsidR="00C707DC" w:rsidRPr="00F745C4" w:rsidRDefault="00C707DC" w:rsidP="00C707DC">
      <w:pPr>
        <w:numPr>
          <w:ilvl w:val="1"/>
          <w:numId w:val="1"/>
        </w:numPr>
        <w:tabs>
          <w:tab w:val="clear" w:pos="680"/>
        </w:tabs>
        <w:spacing w:before="120" w:after="60"/>
        <w:ind w:left="709" w:hanging="709"/>
        <w:jc w:val="both"/>
        <w:outlineLvl w:val="1"/>
        <w:rPr>
          <w:bCs/>
          <w:iCs/>
          <w:lang w:val="x-none" w:eastAsia="x-none"/>
        </w:rPr>
      </w:pPr>
      <w:r w:rsidRPr="00F745C4">
        <w:rPr>
          <w:bCs/>
          <w:iCs/>
          <w:lang w:val="x-none" w:eastAsia="x-none"/>
        </w:rPr>
        <w:t xml:space="preserve">Przedłużenie terminu składania ofert nie wpływa na bieg terminu składania wniosku, o którym mowa w </w:t>
      </w:r>
      <w:r>
        <w:rPr>
          <w:bCs/>
          <w:iCs/>
          <w:highlight w:val="green"/>
          <w:lang w:val="x-none" w:eastAsia="x-none"/>
        </w:rPr>
        <w:t>pkt 12.13</w:t>
      </w:r>
      <w:r w:rsidRPr="00F745C4">
        <w:rPr>
          <w:bCs/>
          <w:iCs/>
          <w:lang w:val="x-none" w:eastAsia="x-none"/>
        </w:rPr>
        <w:t>.</w:t>
      </w:r>
    </w:p>
    <w:p w:rsidR="00C707DC" w:rsidRPr="00F745C4" w:rsidRDefault="00C707DC" w:rsidP="00C707DC">
      <w:pPr>
        <w:numPr>
          <w:ilvl w:val="1"/>
          <w:numId w:val="1"/>
        </w:numPr>
        <w:tabs>
          <w:tab w:val="clear" w:pos="680"/>
        </w:tabs>
        <w:spacing w:before="120" w:after="60"/>
        <w:ind w:left="709" w:hanging="709"/>
        <w:jc w:val="both"/>
        <w:outlineLvl w:val="1"/>
        <w:rPr>
          <w:bCs/>
          <w:iCs/>
          <w:lang w:val="x-none" w:eastAsia="x-none"/>
        </w:rPr>
      </w:pPr>
      <w:r w:rsidRPr="00F745C4">
        <w:rPr>
          <w:bCs/>
          <w:iCs/>
          <w:lang w:val="x-none" w:eastAsia="x-none"/>
        </w:rPr>
        <w:t>Treść zapytań wraz z wyjaśnieniami Zamawiający przekaże Wykonawcom</w:t>
      </w:r>
      <w:r w:rsidRPr="00F745C4">
        <w:rPr>
          <w:bCs/>
          <w:iCs/>
          <w:lang w:eastAsia="x-none"/>
        </w:rPr>
        <w:t xml:space="preserve"> za poś</w:t>
      </w:r>
      <w:r>
        <w:rPr>
          <w:bCs/>
          <w:iCs/>
          <w:lang w:eastAsia="x-none"/>
        </w:rPr>
        <w:t>rednictwem Platformy na karcie ”Zapytania/Wyjaśnienia</w:t>
      </w:r>
      <w:r w:rsidRPr="00F745C4">
        <w:rPr>
          <w:bCs/>
          <w:iCs/>
          <w:lang w:eastAsia="x-none"/>
        </w:rPr>
        <w:t>”</w:t>
      </w:r>
      <w:r w:rsidRPr="00F745C4">
        <w:rPr>
          <w:bCs/>
          <w:iCs/>
          <w:lang w:val="x-none" w:eastAsia="x-none"/>
        </w:rPr>
        <w:t xml:space="preserve">, bez ujawniania źródła zapytania, a jeżeli </w:t>
      </w:r>
      <w:r w:rsidRPr="00F745C4">
        <w:rPr>
          <w:bCs/>
          <w:iCs/>
          <w:lang w:eastAsia="x-none"/>
        </w:rPr>
        <w:t>SIWZ</w:t>
      </w:r>
      <w:r w:rsidRPr="00F745C4">
        <w:rPr>
          <w:bCs/>
          <w:iCs/>
          <w:lang w:val="x-none" w:eastAsia="x-none"/>
        </w:rPr>
        <w:t xml:space="preserve"> jest udostępniona na stronie internetowej, zamieści na tej stronie</w:t>
      </w:r>
      <w:bookmarkEnd w:id="19"/>
      <w:r w:rsidRPr="00F745C4">
        <w:rPr>
          <w:bCs/>
          <w:iCs/>
          <w:lang w:val="x-none" w:eastAsia="x-none"/>
        </w:rPr>
        <w:t>.</w:t>
      </w:r>
    </w:p>
    <w:p w:rsidR="00BC04D7" w:rsidRPr="008614F6" w:rsidRDefault="00C707DC" w:rsidP="00C707DC">
      <w:pPr>
        <w:pStyle w:val="Nagwek2"/>
        <w:rPr>
          <w:color w:val="auto"/>
        </w:rPr>
      </w:pPr>
      <w:r w:rsidRPr="00F745C4">
        <w:t>W uzasadnionych przypadkach Zamawiający może przed upływem terminu składania ofert zmienić treść SIWZ. Dokonaną zmianę treści SIWZ Zamawiający udostępni na stronie internetowej</w:t>
      </w:r>
      <w:bookmarkEnd w:id="20"/>
      <w:r w:rsidR="00026453" w:rsidRPr="008614F6">
        <w:rPr>
          <w:color w:val="auto"/>
        </w:rPr>
        <w:t>.</w:t>
      </w:r>
    </w:p>
    <w:p w:rsidR="00DE5056" w:rsidRDefault="008A3895" w:rsidP="00843E32">
      <w:pPr>
        <w:pStyle w:val="Nagwek2"/>
      </w:pPr>
      <w:r>
        <w:t>Osoby uprawnione do kontaktu z W</w:t>
      </w:r>
      <w:r w:rsidR="00BC04D7" w:rsidRPr="00882095">
        <w:t>ykonawcami:</w:t>
      </w:r>
    </w:p>
    <w:p w:rsidR="00D45566" w:rsidRDefault="00D45566" w:rsidP="00843E32">
      <w:pPr>
        <w:pStyle w:val="Nagwek2"/>
        <w:numPr>
          <w:ilvl w:val="0"/>
          <w:numId w:val="0"/>
        </w:numPr>
        <w:ind w:left="680"/>
      </w:pPr>
      <w:bookmarkStart w:id="21" w:name="_Toc258314250"/>
      <w:r w:rsidRPr="00882095">
        <w:t>w zakresie formalnym osobami upoważnionymi do kontaktu z Wykonawcami są:</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7304"/>
      </w:tblGrid>
      <w:tr w:rsidR="007D7BA4" w:rsidRPr="006672A6" w:rsidTr="005F433B">
        <w:tc>
          <w:tcPr>
            <w:tcW w:w="744" w:type="dxa"/>
            <w:tcBorders>
              <w:top w:val="nil"/>
              <w:left w:val="nil"/>
              <w:bottom w:val="nil"/>
              <w:right w:val="nil"/>
            </w:tcBorders>
          </w:tcPr>
          <w:p w:rsidR="007D7BA4" w:rsidRPr="00882095" w:rsidRDefault="007D7BA4" w:rsidP="005F433B">
            <w:r w:rsidRPr="007D7BA4">
              <w:t>1</w:t>
            </w:r>
          </w:p>
        </w:tc>
        <w:tc>
          <w:tcPr>
            <w:tcW w:w="7304" w:type="dxa"/>
            <w:tcBorders>
              <w:top w:val="nil"/>
              <w:left w:val="nil"/>
              <w:bottom w:val="nil"/>
              <w:right w:val="nil"/>
            </w:tcBorders>
          </w:tcPr>
          <w:p w:rsidR="007D7BA4" w:rsidRPr="006672A6" w:rsidRDefault="007D7BA4" w:rsidP="008B195E">
            <w:pPr>
              <w:rPr>
                <w:lang w:val="en-US"/>
              </w:rPr>
            </w:pPr>
            <w:r w:rsidRPr="007D7BA4">
              <w:rPr>
                <w:lang w:val="en-US"/>
              </w:rPr>
              <w:t xml:space="preserve">  </w:t>
            </w:r>
            <w:proofErr w:type="spellStart"/>
            <w:r w:rsidRPr="007D7BA4">
              <w:rPr>
                <w:lang w:val="en-US"/>
              </w:rPr>
              <w:t>Iwona</w:t>
            </w:r>
            <w:proofErr w:type="spellEnd"/>
            <w:r w:rsidRPr="007D7BA4">
              <w:rPr>
                <w:lang w:val="en-US"/>
              </w:rPr>
              <w:t xml:space="preserve"> </w:t>
            </w:r>
            <w:proofErr w:type="spellStart"/>
            <w:r w:rsidRPr="007D7BA4">
              <w:rPr>
                <w:lang w:val="en-US"/>
              </w:rPr>
              <w:t>Wolnicka</w:t>
            </w:r>
            <w:proofErr w:type="spellEnd"/>
            <w:r w:rsidRPr="006672A6">
              <w:rPr>
                <w:lang w:val="en-US"/>
              </w:rPr>
              <w:t xml:space="preserve"> </w:t>
            </w:r>
          </w:p>
        </w:tc>
      </w:tr>
      <w:tr w:rsidR="007D7BA4" w:rsidRPr="006672A6" w:rsidTr="005F433B">
        <w:tc>
          <w:tcPr>
            <w:tcW w:w="744" w:type="dxa"/>
            <w:tcBorders>
              <w:top w:val="nil"/>
              <w:left w:val="nil"/>
              <w:bottom w:val="nil"/>
              <w:right w:val="nil"/>
            </w:tcBorders>
          </w:tcPr>
          <w:p w:rsidR="007D7BA4" w:rsidRPr="00882095" w:rsidRDefault="007D7BA4" w:rsidP="005F433B">
            <w:r w:rsidRPr="007D7BA4">
              <w:t>2</w:t>
            </w:r>
          </w:p>
        </w:tc>
        <w:tc>
          <w:tcPr>
            <w:tcW w:w="7304" w:type="dxa"/>
            <w:tcBorders>
              <w:top w:val="nil"/>
              <w:left w:val="nil"/>
              <w:bottom w:val="nil"/>
              <w:right w:val="nil"/>
            </w:tcBorders>
          </w:tcPr>
          <w:p w:rsidR="007D7BA4" w:rsidRPr="006672A6" w:rsidRDefault="007D7BA4" w:rsidP="008B195E">
            <w:pPr>
              <w:rPr>
                <w:lang w:val="en-US"/>
              </w:rPr>
            </w:pPr>
            <w:r w:rsidRPr="007D7BA4">
              <w:rPr>
                <w:lang w:val="en-US"/>
              </w:rPr>
              <w:t xml:space="preserve">  </w:t>
            </w:r>
            <w:proofErr w:type="spellStart"/>
            <w:r w:rsidRPr="007D7BA4">
              <w:rPr>
                <w:lang w:val="en-US"/>
              </w:rPr>
              <w:t>Elżbieta</w:t>
            </w:r>
            <w:proofErr w:type="spellEnd"/>
            <w:r w:rsidRPr="007D7BA4">
              <w:rPr>
                <w:lang w:val="en-US"/>
              </w:rPr>
              <w:t xml:space="preserve"> </w:t>
            </w:r>
            <w:proofErr w:type="spellStart"/>
            <w:r w:rsidRPr="007D7BA4">
              <w:rPr>
                <w:lang w:val="en-US"/>
              </w:rPr>
              <w:t>Jastrzębska-Kukawka</w:t>
            </w:r>
            <w:proofErr w:type="spellEnd"/>
            <w:r w:rsidRPr="006672A6">
              <w:rPr>
                <w:lang w:val="en-US"/>
              </w:rPr>
              <w:t xml:space="preserve"> </w:t>
            </w:r>
          </w:p>
        </w:tc>
      </w:tr>
    </w:tbl>
    <w:p w:rsidR="00D45566" w:rsidRDefault="00D45566" w:rsidP="00843E32">
      <w:pPr>
        <w:pStyle w:val="Nagwek2"/>
        <w:numPr>
          <w:ilvl w:val="0"/>
          <w:numId w:val="0"/>
        </w:numPr>
        <w:ind w:left="680"/>
      </w:pPr>
      <w:r w:rsidRPr="00882095">
        <w:t>w zakresie merytorycznym osobami upoważnionymi do kontaktu z Wykonawcami są:</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7176"/>
      </w:tblGrid>
      <w:tr w:rsidR="007D7BA4" w:rsidRPr="006672A6" w:rsidTr="005F433B">
        <w:tc>
          <w:tcPr>
            <w:tcW w:w="744" w:type="dxa"/>
            <w:tcBorders>
              <w:top w:val="nil"/>
              <w:left w:val="nil"/>
              <w:bottom w:val="nil"/>
              <w:right w:val="nil"/>
            </w:tcBorders>
          </w:tcPr>
          <w:p w:rsidR="007D7BA4" w:rsidRPr="00882095" w:rsidRDefault="007D7BA4" w:rsidP="005F433B">
            <w:r w:rsidRPr="007D7BA4">
              <w:t>1</w:t>
            </w:r>
          </w:p>
        </w:tc>
        <w:tc>
          <w:tcPr>
            <w:tcW w:w="7176" w:type="dxa"/>
            <w:tcBorders>
              <w:top w:val="nil"/>
              <w:left w:val="nil"/>
              <w:bottom w:val="nil"/>
              <w:right w:val="nil"/>
            </w:tcBorders>
          </w:tcPr>
          <w:p w:rsidR="007D7BA4" w:rsidRPr="006672A6" w:rsidRDefault="007D7BA4" w:rsidP="008B195E">
            <w:pPr>
              <w:rPr>
                <w:lang w:val="en-US"/>
              </w:rPr>
            </w:pPr>
            <w:r w:rsidRPr="007D7BA4">
              <w:rPr>
                <w:lang w:val="en-US"/>
              </w:rPr>
              <w:t xml:space="preserve">  </w:t>
            </w:r>
            <w:proofErr w:type="spellStart"/>
            <w:r w:rsidRPr="007D7BA4">
              <w:rPr>
                <w:lang w:val="en-US"/>
              </w:rPr>
              <w:t>Artur</w:t>
            </w:r>
            <w:proofErr w:type="spellEnd"/>
            <w:r w:rsidRPr="007D7BA4">
              <w:rPr>
                <w:lang w:val="en-US"/>
              </w:rPr>
              <w:t xml:space="preserve"> </w:t>
            </w:r>
            <w:proofErr w:type="spellStart"/>
            <w:r w:rsidRPr="007D7BA4">
              <w:rPr>
                <w:lang w:val="en-US"/>
              </w:rPr>
              <w:t>Matoga</w:t>
            </w:r>
            <w:proofErr w:type="spellEnd"/>
            <w:r w:rsidR="008B195E">
              <w:rPr>
                <w:lang w:val="en-US"/>
              </w:rPr>
              <w:t xml:space="preserve"> </w:t>
            </w:r>
          </w:p>
        </w:tc>
      </w:tr>
      <w:tr w:rsidR="007D7BA4" w:rsidRPr="006672A6" w:rsidTr="005F433B">
        <w:tc>
          <w:tcPr>
            <w:tcW w:w="744" w:type="dxa"/>
            <w:tcBorders>
              <w:top w:val="nil"/>
              <w:left w:val="nil"/>
              <w:bottom w:val="nil"/>
              <w:right w:val="nil"/>
            </w:tcBorders>
          </w:tcPr>
          <w:p w:rsidR="007D7BA4" w:rsidRPr="00882095" w:rsidRDefault="007D7BA4" w:rsidP="005F433B">
            <w:r w:rsidRPr="007D7BA4">
              <w:t>2</w:t>
            </w:r>
          </w:p>
        </w:tc>
        <w:tc>
          <w:tcPr>
            <w:tcW w:w="7176" w:type="dxa"/>
            <w:tcBorders>
              <w:top w:val="nil"/>
              <w:left w:val="nil"/>
              <w:bottom w:val="nil"/>
              <w:right w:val="nil"/>
            </w:tcBorders>
          </w:tcPr>
          <w:p w:rsidR="007D7BA4" w:rsidRPr="006672A6" w:rsidRDefault="007D7BA4" w:rsidP="008B195E">
            <w:pPr>
              <w:rPr>
                <w:lang w:val="en-US"/>
              </w:rPr>
            </w:pPr>
            <w:r w:rsidRPr="007D7BA4">
              <w:rPr>
                <w:lang w:val="en-US"/>
              </w:rPr>
              <w:t xml:space="preserve">  Karolina </w:t>
            </w:r>
            <w:proofErr w:type="spellStart"/>
            <w:r w:rsidRPr="007D7BA4">
              <w:rPr>
                <w:lang w:val="en-US"/>
              </w:rPr>
              <w:t>Pilch</w:t>
            </w:r>
            <w:proofErr w:type="spellEnd"/>
            <w:r w:rsidRPr="006672A6">
              <w:rPr>
                <w:lang w:val="en-US"/>
              </w:rPr>
              <w:t xml:space="preserve"> </w:t>
            </w:r>
          </w:p>
        </w:tc>
      </w:tr>
    </w:tbl>
    <w:p w:rsidR="00EB7871" w:rsidRPr="003209A8" w:rsidRDefault="002B22BF" w:rsidP="009A355F">
      <w:pPr>
        <w:pStyle w:val="Nagwek1"/>
      </w:pPr>
      <w:r w:rsidRPr="00CF1AD9">
        <w:lastRenderedPageBreak/>
        <w:t>Wymagania dotycz</w:t>
      </w:r>
      <w:r w:rsidRPr="00CF1AD9">
        <w:rPr>
          <w:rFonts w:eastAsia="TimesNewRoman" w:cs="TimesNewRoman" w:hint="eastAsia"/>
        </w:rPr>
        <w:t>ą</w:t>
      </w:r>
      <w:r w:rsidRPr="00CF1AD9">
        <w:t>ce wadium</w:t>
      </w:r>
      <w:bookmarkEnd w:id="21"/>
    </w:p>
    <w:p w:rsidR="007D7BA4" w:rsidRDefault="007D7BA4" w:rsidP="007D7BA4">
      <w:pPr>
        <w:pStyle w:val="Nagwek2"/>
        <w:rPr>
          <w:b/>
        </w:rPr>
      </w:pPr>
      <w:r w:rsidRPr="003209A8">
        <w:t>Oferta musi być zabezpieczona wadium w wysokości:</w:t>
      </w:r>
    </w:p>
    <w:tbl>
      <w:tblPr>
        <w:tblW w:w="8816" w:type="dxa"/>
        <w:tblInd w:w="648" w:type="dxa"/>
        <w:tblLook w:val="01E0" w:firstRow="1" w:lastRow="1" w:firstColumn="1" w:lastColumn="1" w:noHBand="0" w:noVBand="0"/>
      </w:tblPr>
      <w:tblGrid>
        <w:gridCol w:w="8816"/>
      </w:tblGrid>
      <w:tr w:rsidR="007D7BA4" w:rsidRPr="00D137B5" w:rsidTr="005F433B">
        <w:tc>
          <w:tcPr>
            <w:tcW w:w="8816" w:type="dxa"/>
            <w:hideMark/>
          </w:tcPr>
          <w:p w:rsidR="007D7BA4" w:rsidRPr="00D137B5" w:rsidRDefault="007D7BA4" w:rsidP="008B195E">
            <w:pPr>
              <w:spacing w:before="60" w:after="60"/>
              <w:jc w:val="both"/>
            </w:pPr>
            <w:r w:rsidRPr="00D137B5">
              <w:t xml:space="preserve">Dla zadania częściowego nr </w:t>
            </w:r>
            <w:r w:rsidRPr="007D7BA4">
              <w:t>1</w:t>
            </w:r>
            <w:r w:rsidRPr="00D137B5">
              <w:t xml:space="preserve">: </w:t>
            </w:r>
            <w:r w:rsidRPr="007D7BA4">
              <w:rPr>
                <w:b/>
              </w:rPr>
              <w:t>32 06</w:t>
            </w:r>
            <w:r w:rsidR="008B195E">
              <w:rPr>
                <w:b/>
              </w:rPr>
              <w:t>9</w:t>
            </w:r>
            <w:r w:rsidRPr="007D7BA4">
              <w:rPr>
                <w:b/>
              </w:rPr>
              <w:t>.</w:t>
            </w:r>
            <w:r w:rsidR="008B195E">
              <w:rPr>
                <w:b/>
              </w:rPr>
              <w:t>00</w:t>
            </w:r>
            <w:r w:rsidRPr="00D137B5">
              <w:rPr>
                <w:b/>
              </w:rPr>
              <w:t xml:space="preserve"> PLN</w:t>
            </w:r>
            <w:r w:rsidRPr="00D137B5">
              <w:t xml:space="preserve"> (słownie: </w:t>
            </w:r>
            <w:r w:rsidRPr="007D7BA4">
              <w:t xml:space="preserve"> trzydzieści dwa tysiące sześćdziesiąt </w:t>
            </w:r>
            <w:r w:rsidR="008B195E">
              <w:t>dziewięć</w:t>
            </w:r>
            <w:r w:rsidRPr="007D7BA4">
              <w:t xml:space="preserve"> </w:t>
            </w:r>
            <w:r w:rsidR="008B195E">
              <w:t>0</w:t>
            </w:r>
            <w:r w:rsidRPr="007D7BA4">
              <w:t>/100</w:t>
            </w:r>
            <w:r w:rsidRPr="00D137B5">
              <w:t xml:space="preserve"> PLN)</w:t>
            </w:r>
          </w:p>
        </w:tc>
      </w:tr>
      <w:tr w:rsidR="007D7BA4" w:rsidRPr="00D137B5" w:rsidTr="005F433B">
        <w:tc>
          <w:tcPr>
            <w:tcW w:w="8816" w:type="dxa"/>
            <w:hideMark/>
          </w:tcPr>
          <w:p w:rsidR="007D7BA4" w:rsidRPr="00D137B5" w:rsidRDefault="007D7BA4" w:rsidP="008B195E">
            <w:pPr>
              <w:spacing w:before="60" w:after="60"/>
              <w:jc w:val="both"/>
            </w:pPr>
            <w:r w:rsidRPr="00D137B5">
              <w:t xml:space="preserve">Dla zadania częściowego nr </w:t>
            </w:r>
            <w:r w:rsidRPr="007D7BA4">
              <w:t>2</w:t>
            </w:r>
            <w:r w:rsidRPr="00D137B5">
              <w:t xml:space="preserve">: </w:t>
            </w:r>
            <w:r w:rsidRPr="007D7BA4">
              <w:rPr>
                <w:b/>
              </w:rPr>
              <w:t>7 407.</w:t>
            </w:r>
            <w:r w:rsidR="008B195E">
              <w:rPr>
                <w:b/>
              </w:rPr>
              <w:t>00</w:t>
            </w:r>
            <w:r w:rsidRPr="00D137B5">
              <w:rPr>
                <w:b/>
              </w:rPr>
              <w:t xml:space="preserve"> PLN</w:t>
            </w:r>
            <w:r w:rsidRPr="00D137B5">
              <w:t xml:space="preserve"> (słownie: </w:t>
            </w:r>
            <w:r w:rsidRPr="007D7BA4">
              <w:t xml:space="preserve"> siedem tysięcy czterysta siedem  </w:t>
            </w:r>
            <w:r w:rsidR="008B195E">
              <w:t>0</w:t>
            </w:r>
            <w:r w:rsidRPr="007D7BA4">
              <w:t>/100</w:t>
            </w:r>
            <w:r w:rsidRPr="00D137B5">
              <w:t xml:space="preserve"> PLN)</w:t>
            </w:r>
          </w:p>
        </w:tc>
      </w:tr>
    </w:tbl>
    <w:p w:rsidR="007D7BA4" w:rsidRPr="00876900" w:rsidRDefault="007D7BA4" w:rsidP="007D7BA4">
      <w:pPr>
        <w:pStyle w:val="Nagwek2"/>
      </w:pPr>
      <w:r>
        <w:t xml:space="preserve">Wadium należy wnieść w terminie do dnia </w:t>
      </w:r>
      <w:r w:rsidRPr="007D7BA4">
        <w:t>2019-04-15</w:t>
      </w:r>
      <w:r>
        <w:t xml:space="preserve"> do godz. </w:t>
      </w:r>
      <w:r w:rsidRPr="007D7BA4">
        <w:t>10:00</w:t>
      </w:r>
      <w:r>
        <w:t>.</w:t>
      </w:r>
    </w:p>
    <w:p w:rsidR="007D7BA4" w:rsidRPr="00876900" w:rsidRDefault="007D7BA4" w:rsidP="007D7BA4">
      <w:pPr>
        <w:pStyle w:val="Nagwek2"/>
      </w:pPr>
      <w:r>
        <w:t>Wadium może być wnoszone w jednej lub kilku następujących formach:</w:t>
      </w:r>
    </w:p>
    <w:p w:rsidR="007D7BA4" w:rsidRDefault="007D7BA4" w:rsidP="007D7BA4">
      <w:pPr>
        <w:pStyle w:val="Nagwek2"/>
        <w:numPr>
          <w:ilvl w:val="0"/>
          <w:numId w:val="15"/>
        </w:numPr>
        <w:ind w:left="993" w:hanging="284"/>
      </w:pPr>
      <w:r>
        <w:t xml:space="preserve">pieniądzu: przelewem na rachunek bankowy Zamawiającego: </w:t>
      </w:r>
      <w:r w:rsidRPr="007D7BA4">
        <w:t>Bank Gospodarstwa Krajowego</w:t>
      </w:r>
      <w:r>
        <w:t xml:space="preserve"> </w:t>
      </w:r>
      <w:r w:rsidRPr="007D7BA4">
        <w:t>53 1130 1150 0012 1148 7820 0005</w:t>
      </w:r>
      <w:r>
        <w:t>;</w:t>
      </w:r>
    </w:p>
    <w:p w:rsidR="007D7BA4" w:rsidRDefault="007D7BA4" w:rsidP="007D7BA4">
      <w:pPr>
        <w:pStyle w:val="Nagwek2"/>
        <w:numPr>
          <w:ilvl w:val="0"/>
          <w:numId w:val="15"/>
        </w:numPr>
        <w:ind w:left="993" w:hanging="284"/>
      </w:pPr>
      <w:r w:rsidRPr="00F1047A">
        <w:t xml:space="preserve">poręczeniach </w:t>
      </w:r>
      <w:r>
        <w:t>bankowych lub poręczeniach spółdzielczej kasy oszczędnościowo-kredytowej, z tym że poręczenie kasy jest zawsze poręczeniem pieniężnym;</w:t>
      </w:r>
    </w:p>
    <w:p w:rsidR="007D7BA4" w:rsidRDefault="007D7BA4" w:rsidP="007D7BA4">
      <w:pPr>
        <w:pStyle w:val="Nagwek2"/>
        <w:numPr>
          <w:ilvl w:val="0"/>
          <w:numId w:val="15"/>
        </w:numPr>
        <w:ind w:left="993" w:hanging="284"/>
      </w:pPr>
      <w:r>
        <w:t>gwarancjach bankowych;</w:t>
      </w:r>
    </w:p>
    <w:p w:rsidR="007D7BA4" w:rsidRDefault="007D7BA4" w:rsidP="007D7BA4">
      <w:pPr>
        <w:pStyle w:val="Nagwek2"/>
        <w:numPr>
          <w:ilvl w:val="0"/>
          <w:numId w:val="15"/>
        </w:numPr>
        <w:ind w:left="993" w:hanging="284"/>
      </w:pPr>
      <w:r>
        <w:t>gwarancjach ubezpieczeniowych;</w:t>
      </w:r>
    </w:p>
    <w:p w:rsidR="007D7BA4" w:rsidRPr="00876900" w:rsidRDefault="007D7BA4" w:rsidP="007D7BA4">
      <w:pPr>
        <w:pStyle w:val="Nagwek2"/>
        <w:numPr>
          <w:ilvl w:val="0"/>
          <w:numId w:val="15"/>
        </w:numPr>
        <w:ind w:left="993" w:hanging="284"/>
      </w:pPr>
      <w:r>
        <w:t>por</w:t>
      </w:r>
      <w:r w:rsidRPr="00E0552F">
        <w:rPr>
          <w:rFonts w:ascii="TimesNewRoman" w:eastAsia="TimesNewRoman" w:cs="TimesNewRoman" w:hint="eastAsia"/>
        </w:rPr>
        <w:t>ę</w:t>
      </w:r>
      <w:r>
        <w:t>czeniach udzielanych przez podmioty, o których mowa w art. 6b ust. 5 pkt 2 ustawy z dnia 9 listopada 2000 r. o utworzeniu Polskiej Agencji Rozwoju Przedsi</w:t>
      </w:r>
      <w:r w:rsidRPr="00E0552F">
        <w:rPr>
          <w:rFonts w:ascii="TimesNewRoman" w:eastAsia="TimesNewRoman" w:cs="TimesNewRoman" w:hint="eastAsia"/>
        </w:rPr>
        <w:t>ę</w:t>
      </w:r>
      <w:r>
        <w:t>biorczo</w:t>
      </w:r>
      <w:r w:rsidRPr="00E0552F">
        <w:rPr>
          <w:rFonts w:ascii="TimesNewRoman" w:eastAsia="TimesNewRoman" w:cs="TimesNewRoman" w:hint="eastAsia"/>
        </w:rPr>
        <w:t>ś</w:t>
      </w:r>
      <w:r>
        <w:t xml:space="preserve">ci </w:t>
      </w:r>
      <w:bookmarkStart w:id="22" w:name="_Hlk506209985"/>
      <w:r w:rsidRPr="00744E49">
        <w:t>(Dz. U. z 2018 r. poz. 110)</w:t>
      </w:r>
      <w:bookmarkEnd w:id="22"/>
      <w:r w:rsidRPr="00EB6566">
        <w:t>.</w:t>
      </w:r>
    </w:p>
    <w:p w:rsidR="007D7BA4" w:rsidRDefault="007D7BA4" w:rsidP="007D7BA4">
      <w:pPr>
        <w:pStyle w:val="Nagwek2"/>
      </w:pPr>
      <w:r>
        <w:t>Za termin wniesienia wadium w pieniądzu zostanie przyjęty termin uznania rachunku Zamawiającego.</w:t>
      </w:r>
    </w:p>
    <w:p w:rsidR="007D7BA4" w:rsidRDefault="007D7BA4" w:rsidP="007D7BA4">
      <w:pPr>
        <w:pStyle w:val="Nagwek2"/>
      </w:pPr>
      <w:r>
        <w:t>W przypadku wnoszenia wadium w formie innej niż w pieniądzu, wymagane jest załączenie do oferty oryginalnego dokumentu gwarancji/poręczenia w formie elektronicznej za pośrednictwem Platformy z zastrzeżeniem, że dokument będzie podpisany kwalifikowanym podpisem elektronicznym przez Gwaranta tj. wystawcę gwarancji/poręczenia. Beneficjentem wadium wnoszonego w innej formie niż w pieniądzu jest Zamawiający.</w:t>
      </w:r>
    </w:p>
    <w:p w:rsidR="007D7BA4" w:rsidRDefault="007D7BA4" w:rsidP="007D7BA4">
      <w:pPr>
        <w:pStyle w:val="Nagwek2"/>
      </w:pPr>
      <w:r>
        <w:t xml:space="preserve">Wadium wniesione w formie innej niż pieniężna musi być czynnością jednostronnie zobowiązującą, mieć taką samą płynność jak wadium wniesione w pieniądzu, obejmować odpowiedzialność za wszystkie przypadki powodujące utratę wadium przez Wykonawcę, określone w art. 46 ust. 4a i 5 ustawy </w:t>
      </w:r>
      <w:proofErr w:type="spellStart"/>
      <w:r>
        <w:t>Pzp</w:t>
      </w:r>
      <w:proofErr w:type="spellEnd"/>
      <w:r>
        <w:t xml:space="preserve"> oraz zawierać w swojej treści nieodwołalne i bezwarunkowe zobowiązanie wystawcy dokumentu do zapłaty kwoty wadium na rzecz Zamawiającego</w:t>
      </w:r>
    </w:p>
    <w:p w:rsidR="007D7BA4" w:rsidRDefault="007D7BA4" w:rsidP="007D7BA4">
      <w:pPr>
        <w:pStyle w:val="Nagwek2"/>
      </w:pPr>
      <w:r>
        <w:t>Wykonawca zobowiązany jest wnieść wadium na okres związania ofertą.</w:t>
      </w:r>
    </w:p>
    <w:p w:rsidR="007D7BA4" w:rsidRDefault="007D7BA4" w:rsidP="007D7BA4">
      <w:pPr>
        <w:pStyle w:val="Nagwek2"/>
      </w:pPr>
      <w:r>
        <w:t xml:space="preserve">Nie wniesienie wadium w wymaganym terminie (także na przedłużony okres związania ofertą), w wymaganej wysokości, dopuszczonej formie lub wniesione w sposób nieprawidłowy skutkuje odrzuceniem oferty zgodnie z art. 89 ust. 1 pkt 7b ustawy </w:t>
      </w:r>
      <w:proofErr w:type="spellStart"/>
      <w:r>
        <w:t>Pzp</w:t>
      </w:r>
      <w:proofErr w:type="spellEnd"/>
      <w:r>
        <w:t>.</w:t>
      </w:r>
    </w:p>
    <w:p w:rsidR="007D7BA4" w:rsidRDefault="007D7BA4" w:rsidP="007D7BA4">
      <w:pPr>
        <w:pStyle w:val="Nagwek2"/>
      </w:pPr>
      <w:r>
        <w:t xml:space="preserve">Zamawiający zwróci wadium na zasadach określonych w art. 46 ust.1, 1a, 2 i 4 ustawy </w:t>
      </w:r>
      <w:proofErr w:type="spellStart"/>
      <w:r>
        <w:t>Pzp</w:t>
      </w:r>
      <w:proofErr w:type="spellEnd"/>
      <w:r>
        <w:t xml:space="preserve">. </w:t>
      </w:r>
    </w:p>
    <w:p w:rsidR="007D7BA4" w:rsidRDefault="007D7BA4" w:rsidP="007D7BA4">
      <w:pPr>
        <w:pStyle w:val="Nagwek2"/>
      </w:pPr>
      <w:r>
        <w:t xml:space="preserve">Zamawiający zażąda ponownego wniesienia wadium przez Wykonawcę, któremu zwrócono wadium na podstawie art. 46 ust. 1 ustawy </w:t>
      </w:r>
      <w:proofErr w:type="spellStart"/>
      <w:r>
        <w:t>Pzp</w:t>
      </w:r>
      <w:proofErr w:type="spellEnd"/>
      <w:r>
        <w:t>, jeżeli w wyniku rozstrzygnięcia odwołania jego oferta została wybrana jako najkorzystniejsza. Wykonawca wnosi wadium w terminie określonym przez Zamawiającego.</w:t>
      </w:r>
    </w:p>
    <w:p w:rsidR="007D7BA4" w:rsidRPr="00876900" w:rsidRDefault="007D7BA4" w:rsidP="007D7BA4">
      <w:pPr>
        <w:pStyle w:val="Nagwek2"/>
      </w:pPr>
      <w:r>
        <w:lastRenderedPageBreak/>
        <w:t xml:space="preserve">Zamawiający zatrzyma wadium wraz z odsetkami, w przypadkach określonych w art. 46 ust. 4a i 5 ustawy </w:t>
      </w:r>
      <w:proofErr w:type="spellStart"/>
      <w:r>
        <w:t>Pzp</w:t>
      </w:r>
      <w:proofErr w:type="spellEnd"/>
      <w:r>
        <w:t>.</w:t>
      </w:r>
    </w:p>
    <w:p w:rsidR="008F1B65" w:rsidRDefault="008F1B65" w:rsidP="00843E32">
      <w:pPr>
        <w:pStyle w:val="Nagwek2"/>
        <w:numPr>
          <w:ilvl w:val="0"/>
          <w:numId w:val="0"/>
        </w:numPr>
        <w:ind w:left="680"/>
      </w:pPr>
    </w:p>
    <w:p w:rsidR="008D48A7" w:rsidRPr="00876900" w:rsidRDefault="008D48A7" w:rsidP="009A355F">
      <w:pPr>
        <w:pStyle w:val="Nagwek1"/>
      </w:pPr>
      <w:bookmarkStart w:id="23" w:name="_Toc258314251"/>
      <w:r w:rsidRPr="004A65BB">
        <w:t>Termin zwi</w:t>
      </w:r>
      <w:r w:rsidRPr="004A65BB">
        <w:rPr>
          <w:rFonts w:eastAsia="TimesNewRoman" w:cs="TimesNewRoman" w:hint="eastAsia"/>
        </w:rPr>
        <w:t>ą</w:t>
      </w:r>
      <w:r w:rsidRPr="004A65BB">
        <w:t>zania ofert</w:t>
      </w:r>
      <w:r w:rsidRPr="004A65BB">
        <w:rPr>
          <w:rFonts w:eastAsia="TimesNewRoman" w:cs="TimesNewRoman" w:hint="eastAsia"/>
        </w:rPr>
        <w:t>ą</w:t>
      </w:r>
      <w:bookmarkEnd w:id="23"/>
    </w:p>
    <w:p w:rsidR="008D48A7" w:rsidRPr="00876900" w:rsidRDefault="008D48A7" w:rsidP="00843E32">
      <w:pPr>
        <w:pStyle w:val="Nagwek2"/>
      </w:pPr>
      <w:r>
        <w:t xml:space="preserve">Wykonawca pozostaje związany ofertą przez okres </w:t>
      </w:r>
      <w:r w:rsidR="007D7BA4" w:rsidRPr="007D7BA4">
        <w:t>60</w:t>
      </w:r>
      <w:r>
        <w:t xml:space="preserve"> dni.</w:t>
      </w:r>
    </w:p>
    <w:p w:rsidR="008D48A7" w:rsidRDefault="008D48A7" w:rsidP="00843E32">
      <w:pPr>
        <w:pStyle w:val="Nagwek2"/>
      </w:pPr>
      <w:r>
        <w:t>Bieg terminu związania ofertą rozpoczyna się wraz z upływem terminu składania ofert.</w:t>
      </w:r>
    </w:p>
    <w:p w:rsidR="00BF579F" w:rsidRPr="00876900" w:rsidRDefault="00BF579F" w:rsidP="00843E32">
      <w:pPr>
        <w:pStyle w:val="Nagwek2"/>
      </w:pPr>
      <w:r w:rsidRPr="00BF579F">
        <w:t>W przypadku wniesienia odwołania po upływie terminu składania ofert bieg terminu związania ofertą ulega zawieszeniu do czasu ogłoszenia przez Krajową Izbę Odwoławczą orzeczenia.</w:t>
      </w:r>
    </w:p>
    <w:p w:rsidR="007D7BA4" w:rsidRPr="00876900" w:rsidRDefault="008D48A7" w:rsidP="007D7BA4">
      <w:pPr>
        <w:pStyle w:val="Nagwek2"/>
      </w:pPr>
      <w:r>
        <w:rPr>
          <w:rFonts w:eastAsia="TimesNewRoman"/>
        </w:rPr>
        <w:t>Wykonaw</w:t>
      </w:r>
      <w:r w:rsidR="00AF1311">
        <w:rPr>
          <w:rFonts w:eastAsia="TimesNewRoman"/>
        </w:rPr>
        <w:t>ca samodzielnie lub na wniosek Z</w:t>
      </w:r>
      <w:r>
        <w:rPr>
          <w:rFonts w:eastAsia="TimesNewRoman"/>
        </w:rPr>
        <w:t>amawiającego może przedłużyć ter</w:t>
      </w:r>
      <w:r w:rsidR="008A3895">
        <w:rPr>
          <w:rFonts w:eastAsia="TimesNewRoman"/>
        </w:rPr>
        <w:t>min związania ofertą, z tym że Z</w:t>
      </w:r>
      <w:r>
        <w:rPr>
          <w:rFonts w:eastAsia="TimesNewRoman"/>
        </w:rPr>
        <w:t>amawiający może tylko raz, co najmniej na 3 dni przed upływem terminu zw</w:t>
      </w:r>
      <w:r w:rsidR="000C732C">
        <w:rPr>
          <w:rFonts w:eastAsia="TimesNewRoman"/>
        </w:rPr>
        <w:t>iązania ofertą, zwrócić się do w</w:t>
      </w:r>
      <w:r>
        <w:rPr>
          <w:rFonts w:eastAsia="TimesNewRoman"/>
        </w:rPr>
        <w:t>ykonawców o wyrażenie zgody na przedłużenie tego terminu o oznaczony okres, nie dłuższy jednak niż</w:t>
      </w:r>
      <w:r>
        <w:t xml:space="preserve"> </w:t>
      </w:r>
      <w:r>
        <w:rPr>
          <w:rFonts w:eastAsia="TimesNewRoman"/>
        </w:rPr>
        <w:t>60 dni.</w:t>
      </w:r>
      <w:r>
        <w:t xml:space="preserve"> </w:t>
      </w:r>
      <w:r w:rsidR="007D7BA4">
        <w:t>Odmowa wyrażenia zgody nie powoduje utraty wadium.</w:t>
      </w:r>
      <w:r w:rsidR="007D7BA4" w:rsidRPr="00876900">
        <w:t xml:space="preserve"> </w:t>
      </w:r>
    </w:p>
    <w:p w:rsidR="007D7BA4" w:rsidRPr="00BF579F" w:rsidRDefault="007D7BA4" w:rsidP="007D7BA4">
      <w:pPr>
        <w:pStyle w:val="Nagwek2"/>
      </w:pPr>
      <w:r>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BF579F" w:rsidRPr="00BF579F" w:rsidRDefault="00BF579F" w:rsidP="00843E32">
      <w:pPr>
        <w:pStyle w:val="Nagwek2"/>
        <w:numPr>
          <w:ilvl w:val="0"/>
          <w:numId w:val="0"/>
        </w:numPr>
        <w:ind w:left="680"/>
      </w:pPr>
    </w:p>
    <w:p w:rsidR="008D48A7" w:rsidRPr="00876900" w:rsidRDefault="008D48A7" w:rsidP="009A355F">
      <w:pPr>
        <w:pStyle w:val="Nagwek1"/>
      </w:pPr>
      <w:bookmarkStart w:id="24" w:name="_Toc258314252"/>
      <w:r w:rsidRPr="008872CB">
        <w:t>Opis sposobu przygotowywania ofert</w:t>
      </w:r>
      <w:bookmarkEnd w:id="24"/>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Wykonawca może złożyć tylko jedną ofertę.</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Tre</w:t>
      </w:r>
      <w:r w:rsidRPr="008614F6">
        <w:rPr>
          <w:rFonts w:ascii="TimesNewRoman" w:eastAsia="TimesNewRoman" w:cs="TimesNewRoman" w:hint="eastAsia"/>
          <w:bCs/>
          <w:iCs/>
          <w:lang w:val="x-none" w:eastAsia="x-none"/>
        </w:rPr>
        <w:t>ść</w:t>
      </w:r>
      <w:r w:rsidRPr="008614F6">
        <w:rPr>
          <w:rFonts w:ascii="TimesNewRoman" w:eastAsia="TimesNewRoman" w:cs="TimesNewRoman"/>
          <w:bCs/>
          <w:iCs/>
          <w:lang w:val="x-none" w:eastAsia="x-none"/>
        </w:rPr>
        <w:t xml:space="preserve"> </w:t>
      </w:r>
      <w:r w:rsidRPr="008614F6">
        <w:rPr>
          <w:bCs/>
          <w:iCs/>
          <w:lang w:val="x-none" w:eastAsia="x-none"/>
        </w:rPr>
        <w:t>oferty musi odpowiada</w:t>
      </w:r>
      <w:r w:rsidRPr="008614F6">
        <w:rPr>
          <w:rFonts w:ascii="TimesNewRoman" w:eastAsia="TimesNewRoman" w:cs="TimesNewRoman" w:hint="eastAsia"/>
          <w:bCs/>
          <w:iCs/>
          <w:lang w:val="x-none" w:eastAsia="x-none"/>
        </w:rPr>
        <w:t>ć</w:t>
      </w:r>
      <w:r w:rsidRPr="008614F6">
        <w:rPr>
          <w:rFonts w:ascii="TimesNewRoman" w:eastAsia="TimesNewRoman" w:cs="TimesNewRoman"/>
          <w:bCs/>
          <w:iCs/>
          <w:lang w:val="x-none" w:eastAsia="x-none"/>
        </w:rPr>
        <w:t xml:space="preserve"> </w:t>
      </w:r>
      <w:r w:rsidRPr="008614F6">
        <w:rPr>
          <w:bCs/>
          <w:iCs/>
          <w:lang w:val="x-none" w:eastAsia="x-none"/>
        </w:rPr>
        <w:t>tre</w:t>
      </w:r>
      <w:r w:rsidRPr="008614F6">
        <w:rPr>
          <w:rFonts w:ascii="TimesNewRoman" w:eastAsia="TimesNewRoman" w:cs="TimesNewRoman" w:hint="eastAsia"/>
          <w:bCs/>
          <w:iCs/>
          <w:lang w:val="x-none" w:eastAsia="x-none"/>
        </w:rPr>
        <w:t>ś</w:t>
      </w:r>
      <w:r w:rsidRPr="008614F6">
        <w:rPr>
          <w:bCs/>
          <w:iCs/>
          <w:lang w:val="x-none" w:eastAsia="x-none"/>
        </w:rPr>
        <w:t xml:space="preserve">ci </w:t>
      </w:r>
      <w:r w:rsidRPr="008614F6">
        <w:rPr>
          <w:bCs/>
          <w:iCs/>
          <w:lang w:eastAsia="x-none"/>
        </w:rPr>
        <w:t>SIWZ</w:t>
      </w:r>
      <w:r w:rsidRPr="008614F6">
        <w:rPr>
          <w:bCs/>
          <w:iCs/>
          <w:lang w:val="x-none" w:eastAsia="x-none"/>
        </w:rPr>
        <w:t>.</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 xml:space="preserve">Oferta wraz ze stanowiącymi jej integralną część załącznikami musi być sporządzona przez Wykonawcę ściśle według postanowień niniejszej </w:t>
      </w:r>
      <w:r w:rsidRPr="008614F6">
        <w:rPr>
          <w:bCs/>
          <w:iCs/>
          <w:lang w:eastAsia="x-none"/>
        </w:rPr>
        <w:t>SIWZ.</w:t>
      </w:r>
    </w:p>
    <w:p w:rsidR="00D17569" w:rsidRPr="00D17569" w:rsidRDefault="008614F6" w:rsidP="008614F6">
      <w:pPr>
        <w:numPr>
          <w:ilvl w:val="1"/>
          <w:numId w:val="1"/>
        </w:numPr>
        <w:spacing w:before="120" w:after="60"/>
        <w:jc w:val="both"/>
        <w:outlineLvl w:val="1"/>
        <w:rPr>
          <w:bCs/>
          <w:iCs/>
          <w:lang w:val="x-none" w:eastAsia="x-none"/>
        </w:rPr>
      </w:pPr>
      <w:r w:rsidRPr="008614F6">
        <w:rPr>
          <w:bCs/>
          <w:iCs/>
          <w:highlight w:val="green"/>
          <w:lang w:val="x-none" w:eastAsia="x-none"/>
        </w:rPr>
        <w:t xml:space="preserve">Oferta musi </w:t>
      </w:r>
      <w:r w:rsidR="00D17569">
        <w:rPr>
          <w:bCs/>
          <w:iCs/>
          <w:lang w:eastAsia="x-none"/>
        </w:rPr>
        <w:t>zawierać:</w:t>
      </w:r>
    </w:p>
    <w:p w:rsidR="00D17569" w:rsidRPr="00327467" w:rsidRDefault="00D17569" w:rsidP="00FA544A">
      <w:pPr>
        <w:pStyle w:val="Nagwek2"/>
        <w:numPr>
          <w:ilvl w:val="0"/>
          <w:numId w:val="0"/>
        </w:numPr>
        <w:ind w:left="680"/>
      </w:pPr>
      <w:r w:rsidRPr="00327467">
        <w:t xml:space="preserve">a) </w:t>
      </w:r>
      <w:r w:rsidR="00FA544A">
        <w:t>wzór oferty -</w:t>
      </w:r>
      <w:r w:rsidRPr="00327467">
        <w:t xml:space="preserve"> załączni</w:t>
      </w:r>
      <w:r w:rsidR="00FA544A">
        <w:t>k</w:t>
      </w:r>
      <w:r w:rsidRPr="00327467">
        <w:t xml:space="preserve"> nr </w:t>
      </w:r>
      <w:r w:rsidR="00DC0525">
        <w:t>3</w:t>
      </w:r>
      <w:r w:rsidRPr="00327467">
        <w:t xml:space="preserve"> do SIWZ</w:t>
      </w:r>
    </w:p>
    <w:p w:rsidR="00D17569" w:rsidRPr="00327467" w:rsidRDefault="00D17569" w:rsidP="00FA544A">
      <w:pPr>
        <w:pStyle w:val="Nagwek2"/>
        <w:numPr>
          <w:ilvl w:val="0"/>
          <w:numId w:val="0"/>
        </w:numPr>
        <w:ind w:left="680"/>
      </w:pPr>
      <w:r w:rsidRPr="00327467">
        <w:t xml:space="preserve">b) </w:t>
      </w:r>
      <w:r w:rsidR="00FA544A">
        <w:t>z</w:t>
      </w:r>
      <w:r w:rsidRPr="00327467">
        <w:t xml:space="preserve">estawienie warunków i parametrów wymaganych – załącznik nr </w:t>
      </w:r>
      <w:r w:rsidR="00DC0525">
        <w:t xml:space="preserve">1 </w:t>
      </w:r>
      <w:r w:rsidR="00FA544A" w:rsidRPr="00327467">
        <w:t>do SIWZ</w:t>
      </w:r>
      <w:r w:rsidR="00FA544A">
        <w:t xml:space="preserve"> </w:t>
      </w:r>
      <w:r w:rsidR="00DC0525">
        <w:t xml:space="preserve">(dla grupy 1), </w:t>
      </w:r>
      <w:r w:rsidR="00FA544A">
        <w:t xml:space="preserve">załącznik </w:t>
      </w:r>
      <w:r w:rsidR="00DC0525">
        <w:t xml:space="preserve">nr 2 </w:t>
      </w:r>
      <w:r w:rsidR="00FA544A" w:rsidRPr="00327467">
        <w:t>do SIWZ</w:t>
      </w:r>
      <w:r w:rsidR="00FA544A">
        <w:t xml:space="preserve"> </w:t>
      </w:r>
      <w:r w:rsidR="00DC0525">
        <w:t xml:space="preserve">(dla grupy 2) </w:t>
      </w:r>
      <w:r w:rsidRPr="00327467">
        <w:t xml:space="preserve"> </w:t>
      </w:r>
    </w:p>
    <w:p w:rsidR="00D17569" w:rsidRPr="00327467" w:rsidRDefault="00D17569" w:rsidP="00FA544A">
      <w:pPr>
        <w:pStyle w:val="Nagwek2"/>
        <w:numPr>
          <w:ilvl w:val="0"/>
          <w:numId w:val="0"/>
        </w:numPr>
        <w:ind w:left="680"/>
      </w:pPr>
      <w:r w:rsidRPr="00327467">
        <w:t xml:space="preserve">c) </w:t>
      </w:r>
      <w:r w:rsidR="00FA544A">
        <w:t>w</w:t>
      </w:r>
      <w:r w:rsidRPr="00327467">
        <w:t xml:space="preserve">arunki gwarancji i serwisu – załącznik nr </w:t>
      </w:r>
      <w:r w:rsidR="00DC0525">
        <w:t>4</w:t>
      </w:r>
      <w:r w:rsidRPr="00327467">
        <w:t xml:space="preserve"> do SIWZ</w:t>
      </w:r>
    </w:p>
    <w:p w:rsidR="00D17569" w:rsidRDefault="00D17569" w:rsidP="00FA544A">
      <w:pPr>
        <w:pStyle w:val="Nagwek2"/>
        <w:numPr>
          <w:ilvl w:val="0"/>
          <w:numId w:val="0"/>
        </w:numPr>
        <w:ind w:left="680"/>
      </w:pPr>
      <w:r w:rsidRPr="00327467">
        <w:t>d) JEDZ</w:t>
      </w:r>
      <w:r w:rsidR="00DC0525">
        <w:t xml:space="preserve"> – </w:t>
      </w:r>
      <w:r w:rsidR="00FA544A">
        <w:t>załącznik</w:t>
      </w:r>
      <w:r w:rsidR="00DC0525">
        <w:t xml:space="preserve"> nr 6 </w:t>
      </w:r>
      <w:r w:rsidR="00FA544A">
        <w:t>do</w:t>
      </w:r>
      <w:r w:rsidR="00DC0525">
        <w:t xml:space="preserve"> SIWZ</w:t>
      </w:r>
    </w:p>
    <w:p w:rsidR="00D17569" w:rsidRPr="00327467" w:rsidRDefault="00FA544A" w:rsidP="00FA544A">
      <w:pPr>
        <w:pStyle w:val="Nagwek2"/>
        <w:numPr>
          <w:ilvl w:val="0"/>
          <w:numId w:val="0"/>
        </w:numPr>
        <w:ind w:left="680"/>
        <w:rPr>
          <w:rFonts w:eastAsia="TimesNewRomanPS-BoldMT"/>
        </w:rPr>
      </w:pPr>
      <w:r>
        <w:t>e</w:t>
      </w:r>
      <w:r w:rsidR="00D17569" w:rsidRPr="00327467">
        <w:t>) pełnomocnictwo</w:t>
      </w:r>
      <w:r>
        <w:t xml:space="preserve"> (jeżeli dotyczy) - pkt 15.8 SIWZ</w:t>
      </w:r>
      <w:r w:rsidR="00D17569" w:rsidRPr="00327467">
        <w:t>.</w:t>
      </w:r>
    </w:p>
    <w:p w:rsidR="008614F6" w:rsidRPr="008614F6" w:rsidRDefault="008614F6" w:rsidP="00D17569">
      <w:pPr>
        <w:spacing w:before="120" w:after="60"/>
        <w:ind w:left="680"/>
        <w:jc w:val="both"/>
        <w:outlineLvl w:val="1"/>
        <w:rPr>
          <w:bCs/>
          <w:iCs/>
          <w:lang w:val="x-none" w:eastAsia="x-none"/>
        </w:rPr>
      </w:pP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 xml:space="preserve">Ofertę wraz z wymaganymi dokumentami należy złożyć w formie elektronicznej za pośrednictwem Platformy, działającej pod adresem </w:t>
      </w:r>
      <w:hyperlink r:id="rId10" w:history="1">
        <w:r w:rsidRPr="008614F6">
          <w:rPr>
            <w:bCs/>
            <w:iCs/>
            <w:color w:val="0070C0"/>
            <w:u w:val="single"/>
            <w:lang w:val="x-none" w:eastAsia="x-none"/>
          </w:rPr>
          <w:t>https://e-ProPublico.pl/</w:t>
        </w:r>
      </w:hyperlink>
      <w:r w:rsidRPr="008614F6">
        <w:rPr>
          <w:bCs/>
          <w:iCs/>
          <w:lang w:val="x-none" w:eastAsia="x-none"/>
        </w:rPr>
        <w:t>.</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Zamawiający określa następującą instrukcję korzystania z Platformy w niniejszym postępowaniu:</w:t>
      </w:r>
    </w:p>
    <w:p w:rsidR="008614F6" w:rsidRPr="008614F6" w:rsidRDefault="008614F6" w:rsidP="008614F6">
      <w:pPr>
        <w:numPr>
          <w:ilvl w:val="0"/>
          <w:numId w:val="25"/>
        </w:numPr>
        <w:spacing w:before="120" w:after="60"/>
        <w:ind w:left="993" w:hanging="284"/>
        <w:jc w:val="both"/>
        <w:outlineLvl w:val="1"/>
        <w:rPr>
          <w:bCs/>
          <w:iCs/>
          <w:lang w:eastAsia="x-none"/>
        </w:rPr>
      </w:pPr>
      <w:r w:rsidRPr="008614F6">
        <w:rPr>
          <w:bCs/>
          <w:iCs/>
          <w:lang w:eastAsia="x-none"/>
        </w:rPr>
        <w:lastRenderedPageBreak/>
        <w:t xml:space="preserve">Wykonawca, chcąc przystąpić do udziału w postępowaniu, loguje się na Platformie, w menu ”Ogłoszenia” wyszukuje niniejsze postępowanie, otwiera je klikając w jego temat, a następnie korzysta z funkcji ”Zgłoś udział w postępowaniu”. </w:t>
      </w:r>
    </w:p>
    <w:p w:rsidR="008614F6" w:rsidRPr="008614F6" w:rsidRDefault="008614F6" w:rsidP="008614F6">
      <w:pPr>
        <w:numPr>
          <w:ilvl w:val="0"/>
          <w:numId w:val="25"/>
        </w:numPr>
        <w:spacing w:before="120" w:after="60"/>
        <w:ind w:left="993" w:hanging="284"/>
        <w:jc w:val="both"/>
        <w:outlineLvl w:val="1"/>
        <w:rPr>
          <w:bCs/>
          <w:iCs/>
          <w:lang w:eastAsia="x-none"/>
        </w:rPr>
      </w:pPr>
      <w:r w:rsidRPr="008614F6">
        <w:rPr>
          <w:bCs/>
          <w:iCs/>
          <w:lang w:eastAsia="x-none"/>
        </w:rPr>
        <w:t>w przypadku, gdy Wykonawca nie posiada konta na Platformie, należy skorzystać z funkcji ”Zarejestruj”. Po wypełnieniu Formularza rejestracyjnego Wykonawca otrzyma wiadomość e-mail na zdefiniowany adres poczty elektronicznej, z opcją aktywacji konta. Aktywacja konta jest konieczna do zakończenia procesu rejestracji i umożliwia zalogowanie się na Platformie.</w:t>
      </w:r>
    </w:p>
    <w:p w:rsidR="008614F6" w:rsidRPr="008614F6" w:rsidRDefault="008614F6" w:rsidP="008614F6">
      <w:pPr>
        <w:numPr>
          <w:ilvl w:val="0"/>
          <w:numId w:val="25"/>
        </w:numPr>
        <w:spacing w:before="120" w:after="60"/>
        <w:ind w:left="993" w:hanging="284"/>
        <w:jc w:val="both"/>
        <w:outlineLvl w:val="1"/>
        <w:rPr>
          <w:bCs/>
          <w:iCs/>
          <w:lang w:eastAsia="x-none"/>
        </w:rPr>
      </w:pPr>
      <w:r w:rsidRPr="008614F6">
        <w:rPr>
          <w:bCs/>
          <w:iCs/>
          <w:lang w:eastAsia="x-none"/>
        </w:rPr>
        <w:t xml:space="preserve">ofertę oraz dokumenty, o których mowa w pkt. </w:t>
      </w:r>
      <w:r w:rsidRPr="008614F6">
        <w:rPr>
          <w:bCs/>
          <w:iCs/>
          <w:highlight w:val="green"/>
          <w:lang w:eastAsia="x-none"/>
        </w:rPr>
        <w:t>8.1</w:t>
      </w:r>
      <w:r w:rsidRPr="008614F6">
        <w:rPr>
          <w:bCs/>
          <w:iCs/>
          <w:lang w:eastAsia="x-none"/>
        </w:rPr>
        <w:t xml:space="preserve"> SIWZ, należy podpisać kwalifikowanym podpisem elektronicznym, wystawionym przez dostawcę kwalifikowanej usługi zaufania, będącego podmiotem świadczącym usługi certyfikacyjne spełniające wymogi bezpieczeństwa określone w ustawie z dnia 5 września 2016 r. – o usługach zaufania oraz identyfikacji elektronicznej (Dz. U. z 2016 r. poz. 1579).</w:t>
      </w:r>
    </w:p>
    <w:p w:rsidR="008614F6" w:rsidRPr="008614F6" w:rsidRDefault="008614F6" w:rsidP="008614F6">
      <w:pPr>
        <w:numPr>
          <w:ilvl w:val="0"/>
          <w:numId w:val="25"/>
        </w:numPr>
        <w:spacing w:before="120" w:after="60"/>
        <w:ind w:left="993" w:hanging="284"/>
        <w:jc w:val="both"/>
        <w:outlineLvl w:val="1"/>
        <w:rPr>
          <w:bCs/>
          <w:iCs/>
          <w:lang w:eastAsia="x-none"/>
        </w:rPr>
      </w:pPr>
      <w:r w:rsidRPr="008614F6">
        <w:rPr>
          <w:bCs/>
          <w:iCs/>
          <w:lang w:eastAsia="x-none"/>
        </w:rPr>
        <w:t xml:space="preserve">ofertę oraz dokumenty, o których mowa w pkt. </w:t>
      </w:r>
      <w:r w:rsidRPr="008614F6">
        <w:rPr>
          <w:bCs/>
          <w:iCs/>
          <w:highlight w:val="green"/>
          <w:lang w:eastAsia="x-none"/>
        </w:rPr>
        <w:t>8.1</w:t>
      </w:r>
      <w:r w:rsidRPr="008614F6">
        <w:rPr>
          <w:bCs/>
          <w:iCs/>
          <w:lang w:eastAsia="x-none"/>
        </w:rPr>
        <w:t xml:space="preserve"> SIWZ, podpisane kwalifikowanym podpisem elektronicznym, Wykonawca przesyła Zamawiającemu za pośrednictwem Platformy, poprzez dodanie dokumentów na karcie ”Oferta/Załączniki”, za pomocą opcji ”Załącz plik” i użycie przycisku „Prześlij wybrane pliki”.</w:t>
      </w:r>
    </w:p>
    <w:p w:rsidR="008614F6" w:rsidRPr="008614F6" w:rsidRDefault="008614F6" w:rsidP="008614F6">
      <w:pPr>
        <w:numPr>
          <w:ilvl w:val="0"/>
          <w:numId w:val="25"/>
        </w:numPr>
        <w:spacing w:before="120" w:after="60"/>
        <w:ind w:left="993" w:hanging="284"/>
        <w:jc w:val="both"/>
        <w:outlineLvl w:val="1"/>
        <w:rPr>
          <w:bCs/>
          <w:iCs/>
          <w:lang w:eastAsia="x-none"/>
        </w:rPr>
      </w:pPr>
      <w:r w:rsidRPr="008614F6">
        <w:rPr>
          <w:bCs/>
          <w:iCs/>
          <w:lang w:eastAsia="x-none"/>
        </w:rPr>
        <w:t>potwierdzeniem prawidłowo przesłanego pliku jest automatyczne wygenerowanie przez Platformę komunikatu systemowego o treści „Plik został poprawnie przesłany na platformę”. Wykonawca, po prawidłowym przesłaniu pliku, może pobrać automatycznie wystawiony przez Platformę dokument EPO (Elektroniczne Potwierdzenie Odbioru), będące dowodem potwierdzającym czas i fakt dostarczenia dokumentu do właściwego systemu teleinformatycznego Zamawiającego.</w:t>
      </w:r>
    </w:p>
    <w:p w:rsidR="008614F6" w:rsidRPr="008614F6" w:rsidRDefault="008614F6" w:rsidP="008614F6">
      <w:pPr>
        <w:numPr>
          <w:ilvl w:val="0"/>
          <w:numId w:val="25"/>
        </w:numPr>
        <w:spacing w:before="120" w:after="60"/>
        <w:ind w:left="993" w:hanging="284"/>
        <w:jc w:val="both"/>
        <w:outlineLvl w:val="1"/>
        <w:rPr>
          <w:bCs/>
          <w:iCs/>
          <w:lang w:eastAsia="x-none"/>
        </w:rPr>
      </w:pPr>
      <w:r w:rsidRPr="008614F6">
        <w:rPr>
          <w:bCs/>
          <w:iCs/>
          <w:lang w:eastAsia="x-none"/>
        </w:rPr>
        <w:t xml:space="preserve">Wykonawca może samodzielnie wycofać/usunąć ofertę przesłaną przez Platformę. Operacja wycofania jest możliwa do upływu terminu składania ofert. </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eastAsia="x-none"/>
        </w:rPr>
        <w:t xml:space="preserve">Szczegółowa instrukcja korzystania z Platformy dotycząca rejestracji, logowania, procedury przesyłania i wycofania dokumentów znajduje się na stronie internetowej </w:t>
      </w:r>
      <w:hyperlink r:id="rId11" w:history="1">
        <w:r w:rsidRPr="008614F6">
          <w:rPr>
            <w:bCs/>
            <w:iCs/>
            <w:color w:val="0070C0"/>
            <w:u w:val="single"/>
            <w:lang w:eastAsia="x-none"/>
          </w:rPr>
          <w:t>https://e-ProPublico.pl/</w:t>
        </w:r>
      </w:hyperlink>
      <w:r w:rsidRPr="008614F6">
        <w:rPr>
          <w:bCs/>
          <w:iCs/>
          <w:lang w:eastAsia="x-none"/>
        </w:rPr>
        <w:t xml:space="preserve">, pod linkiem </w:t>
      </w:r>
      <w:r w:rsidRPr="008614F6">
        <w:rPr>
          <w:b/>
          <w:bCs/>
          <w:i/>
          <w:iCs/>
          <w:lang w:eastAsia="x-none"/>
        </w:rPr>
        <w:t>Instrukcja Wykonawcy</w:t>
      </w:r>
      <w:r w:rsidRPr="008614F6">
        <w:rPr>
          <w:bCs/>
          <w:iCs/>
          <w:lang w:eastAsia="x-none"/>
        </w:rPr>
        <w:t>.</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Jeżeli uprawnienie dla osób podpisujących ofertę nie wynika z dokumentów</w:t>
      </w:r>
      <w:r w:rsidRPr="008614F6">
        <w:rPr>
          <w:bCs/>
          <w:iCs/>
          <w:lang w:eastAsia="x-none"/>
        </w:rPr>
        <w:t xml:space="preserve"> </w:t>
      </w:r>
      <w:r w:rsidRPr="008614F6">
        <w:rPr>
          <w:bCs/>
          <w:iCs/>
          <w:lang w:val="x-none" w:eastAsia="x-none"/>
        </w:rPr>
        <w:t>rejestrowych, do oferty należy dołączyć pełnomocnictwo udzielone przez osoby uprawnione,</w:t>
      </w:r>
      <w:r w:rsidRPr="008614F6">
        <w:rPr>
          <w:bCs/>
          <w:iCs/>
          <w:lang w:eastAsia="x-none"/>
        </w:rPr>
        <w:t xml:space="preserve"> </w:t>
      </w:r>
      <w:r w:rsidRPr="008614F6">
        <w:rPr>
          <w:bCs/>
          <w:iCs/>
          <w:lang w:val="x-none" w:eastAsia="x-none"/>
        </w:rPr>
        <w:t>figurujące w rejestrze handlowym lub innym dokumencie.</w:t>
      </w:r>
      <w:r w:rsidRPr="008614F6">
        <w:rPr>
          <w:bCs/>
          <w:iCs/>
          <w:lang w:eastAsia="x-none"/>
        </w:rPr>
        <w:t xml:space="preserve"> </w:t>
      </w:r>
      <w:r w:rsidRPr="008614F6">
        <w:rPr>
          <w:bCs/>
          <w:iCs/>
          <w:lang w:val="x-none" w:eastAsia="x-none"/>
        </w:rPr>
        <w:t>Pełnomocnictwo musi być złożone w oryginale w postaci dokumentu elektronicznego</w:t>
      </w:r>
      <w:r w:rsidRPr="008614F6">
        <w:rPr>
          <w:bCs/>
          <w:iCs/>
          <w:lang w:eastAsia="x-none"/>
        </w:rPr>
        <w:t>, podpisanego kwalifikowanym podpisem elektronicznym</w:t>
      </w:r>
      <w:r w:rsidRPr="008614F6">
        <w:rPr>
          <w:bCs/>
          <w:iCs/>
          <w:lang w:val="x-none" w:eastAsia="x-none"/>
        </w:rPr>
        <w:t xml:space="preserve"> lub w elektronicznej kopii dokumentu poświadczonej za zgodność z oryginałem przy użyciu kwalifikowanego podpisu elektronicznego</w:t>
      </w:r>
      <w:r w:rsidRPr="008614F6">
        <w:rPr>
          <w:bCs/>
          <w:iCs/>
          <w:lang w:eastAsia="x-none"/>
        </w:rPr>
        <w:t>.</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Zamawiający nie przewiduje zwrotu kosztów udziału w postępowaniu.</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W przypadku uniewa</w:t>
      </w:r>
      <w:r w:rsidRPr="008614F6">
        <w:rPr>
          <w:rFonts w:ascii="TimesNewRoman" w:eastAsia="TimesNewRoman" w:cs="TimesNewRoman"/>
          <w:bCs/>
          <w:iCs/>
          <w:lang w:val="x-none" w:eastAsia="x-none"/>
        </w:rPr>
        <w:t>ż</w:t>
      </w:r>
      <w:r w:rsidRPr="008614F6">
        <w:rPr>
          <w:bCs/>
          <w:iCs/>
          <w:lang w:val="x-none" w:eastAsia="x-none"/>
        </w:rPr>
        <w:t>nienia post</w:t>
      </w:r>
      <w:r w:rsidRPr="008614F6">
        <w:rPr>
          <w:rFonts w:ascii="TimesNewRoman" w:eastAsia="TimesNewRoman" w:cs="TimesNewRoman" w:hint="eastAsia"/>
          <w:bCs/>
          <w:iCs/>
          <w:lang w:val="x-none" w:eastAsia="x-none"/>
        </w:rPr>
        <w:t>ę</w:t>
      </w:r>
      <w:r w:rsidRPr="008614F6">
        <w:rPr>
          <w:bCs/>
          <w:iCs/>
          <w:lang w:val="x-none" w:eastAsia="x-none"/>
        </w:rPr>
        <w:t>powania o udzielenie zamówienia z przyczyn le</w:t>
      </w:r>
      <w:r w:rsidRPr="008614F6">
        <w:rPr>
          <w:rFonts w:ascii="TimesNewRoman" w:eastAsia="TimesNewRoman" w:cs="TimesNewRoman"/>
          <w:bCs/>
          <w:iCs/>
          <w:lang w:val="x-none" w:eastAsia="x-none"/>
        </w:rPr>
        <w:t>ż</w:t>
      </w:r>
      <w:r w:rsidRPr="008614F6">
        <w:rPr>
          <w:rFonts w:ascii="TimesNewRoman" w:eastAsia="TimesNewRoman" w:cs="TimesNewRoman" w:hint="eastAsia"/>
          <w:bCs/>
          <w:iCs/>
          <w:lang w:val="x-none" w:eastAsia="x-none"/>
        </w:rPr>
        <w:t>ą</w:t>
      </w:r>
      <w:r w:rsidRPr="008614F6">
        <w:rPr>
          <w:bCs/>
          <w:iCs/>
          <w:lang w:val="x-none" w:eastAsia="x-none"/>
        </w:rPr>
        <w:t>cych po stronie Zamawiaj</w:t>
      </w:r>
      <w:r w:rsidRPr="008614F6">
        <w:rPr>
          <w:rFonts w:ascii="TimesNewRoman" w:eastAsia="TimesNewRoman" w:cs="TimesNewRoman" w:hint="eastAsia"/>
          <w:bCs/>
          <w:iCs/>
          <w:lang w:val="x-none" w:eastAsia="x-none"/>
        </w:rPr>
        <w:t>ą</w:t>
      </w:r>
      <w:r w:rsidRPr="008614F6">
        <w:rPr>
          <w:bCs/>
          <w:iCs/>
          <w:lang w:val="x-none" w:eastAsia="x-none"/>
        </w:rPr>
        <w:t>cego, Wykonawcom, którzy zło</w:t>
      </w:r>
      <w:r w:rsidRPr="008614F6">
        <w:rPr>
          <w:rFonts w:ascii="TimesNewRoman" w:eastAsia="TimesNewRoman" w:cs="TimesNewRoman"/>
          <w:bCs/>
          <w:iCs/>
          <w:lang w:val="x-none" w:eastAsia="x-none"/>
        </w:rPr>
        <w:t>ż</w:t>
      </w:r>
      <w:r w:rsidRPr="008614F6">
        <w:rPr>
          <w:bCs/>
          <w:iCs/>
          <w:lang w:val="x-none" w:eastAsia="x-none"/>
        </w:rPr>
        <w:t>yli oferty niepodlegaj</w:t>
      </w:r>
      <w:r w:rsidRPr="008614F6">
        <w:rPr>
          <w:rFonts w:ascii="TimesNewRoman" w:eastAsia="TimesNewRoman" w:cs="TimesNewRoman" w:hint="eastAsia"/>
          <w:bCs/>
          <w:iCs/>
          <w:lang w:val="x-none" w:eastAsia="x-none"/>
        </w:rPr>
        <w:t>ą</w:t>
      </w:r>
      <w:r w:rsidRPr="008614F6">
        <w:rPr>
          <w:bCs/>
          <w:iCs/>
          <w:lang w:val="x-none" w:eastAsia="x-none"/>
        </w:rPr>
        <w:t>ce odrzuceniu, przysługuje roszczenie o zwrot uzasadnionych kosztów uczestnictwa w post</w:t>
      </w:r>
      <w:r w:rsidRPr="008614F6">
        <w:rPr>
          <w:rFonts w:ascii="TimesNewRoman" w:eastAsia="TimesNewRoman" w:cs="TimesNewRoman" w:hint="eastAsia"/>
          <w:bCs/>
          <w:iCs/>
          <w:lang w:val="x-none" w:eastAsia="x-none"/>
        </w:rPr>
        <w:t>ę</w:t>
      </w:r>
      <w:r w:rsidRPr="008614F6">
        <w:rPr>
          <w:bCs/>
          <w:iCs/>
          <w:lang w:val="x-none" w:eastAsia="x-none"/>
        </w:rPr>
        <w:t>powaniu, w szczególno</w:t>
      </w:r>
      <w:r w:rsidRPr="008614F6">
        <w:rPr>
          <w:rFonts w:ascii="TimesNewRoman" w:eastAsia="TimesNewRoman" w:cs="TimesNewRoman" w:hint="eastAsia"/>
          <w:bCs/>
          <w:iCs/>
          <w:lang w:val="x-none" w:eastAsia="x-none"/>
        </w:rPr>
        <w:t>ś</w:t>
      </w:r>
      <w:r w:rsidRPr="008614F6">
        <w:rPr>
          <w:bCs/>
          <w:iCs/>
          <w:lang w:val="x-none" w:eastAsia="x-none"/>
        </w:rPr>
        <w:t>ci kosztów przygotowania oferty.</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 xml:space="preserve">Zgodnie z art. 8 ust. 3 ustawy </w:t>
      </w:r>
      <w:proofErr w:type="spellStart"/>
      <w:r w:rsidRPr="008614F6">
        <w:rPr>
          <w:bCs/>
          <w:iCs/>
          <w:lang w:val="x-none" w:eastAsia="x-none"/>
        </w:rPr>
        <w:t>Pzp</w:t>
      </w:r>
      <w:proofErr w:type="spellEnd"/>
      <w:r w:rsidRPr="008614F6">
        <w:rPr>
          <w:bCs/>
          <w:iCs/>
          <w:lang w:val="x-none" w:eastAsia="x-none"/>
        </w:rPr>
        <w:t xml:space="preserve">, nie ujawnia się informacji stanowiących tajemnicę przedsiębiorstwa w rozumieniu przepisów o zwalczaniu nieuczciwej konkurencji, jeżeli Wykonawca, nie później niż w terminie składania ofert w sposób niebudzący wątpliwości </w:t>
      </w:r>
      <w:r w:rsidRPr="008614F6">
        <w:rPr>
          <w:bCs/>
          <w:iCs/>
          <w:lang w:val="x-none" w:eastAsia="x-none"/>
        </w:rPr>
        <w:lastRenderedPageBreak/>
        <w:t>zastrzegł, że nie mogą być one udostępniane oraz wykazał, załączając stosowne wyjaśnienia, iż zastrzeżone informacje stanowią tajemnicę przedsiębiorstwa</w:t>
      </w:r>
      <w:r w:rsidRPr="008614F6">
        <w:rPr>
          <w:bCs/>
          <w:iCs/>
          <w:lang w:eastAsia="x-none"/>
        </w:rPr>
        <w:t>.</w:t>
      </w:r>
    </w:p>
    <w:p w:rsidR="008C47F9" w:rsidRPr="008614F6" w:rsidRDefault="008614F6" w:rsidP="008614F6">
      <w:pPr>
        <w:pStyle w:val="Nagwek2"/>
        <w:numPr>
          <w:ilvl w:val="0"/>
          <w:numId w:val="0"/>
        </w:numPr>
        <w:ind w:left="709"/>
        <w:rPr>
          <w:color w:val="auto"/>
        </w:rPr>
      </w:pPr>
      <w:r w:rsidRPr="008614F6">
        <w:rPr>
          <w:bCs w:val="0"/>
          <w:iCs w:val="0"/>
          <w:color w:val="auto"/>
          <w:lang w:eastAsia="pl-PL"/>
        </w:rPr>
        <w:t xml:space="preserve">Wszelkie informacje stanowiące tajemnicę przedsiębiorstwa w rozumieniu ustawy z dnia 16 kwietnia 1993 r. o zwalczaniu nieuczciwej konkurencji (Dz. U. z 2018 r., poz. 419), które Wykonawca chce zastrzec, jako tajemnicę przedsiębiorstwa, powinny zostać przesłane za pośrednictwem Platformy, w osobnym pliku, na karcie ”Oferta/Załączniki”, w tabeli ”Część oferty stanowiąca tajemnicę przedsiębiorstwa”, za pomocą opcji ”Załącz plik”. Wykonawca nie może zastrzec informacji, o których mowa w art. 86 ust. 4 ustawy </w:t>
      </w:r>
      <w:proofErr w:type="spellStart"/>
      <w:r w:rsidRPr="008614F6">
        <w:rPr>
          <w:bCs w:val="0"/>
          <w:iCs w:val="0"/>
          <w:color w:val="auto"/>
          <w:lang w:eastAsia="pl-PL"/>
        </w:rPr>
        <w:t>Pzp</w:t>
      </w:r>
      <w:proofErr w:type="spellEnd"/>
      <w:r w:rsidR="00B51D96" w:rsidRPr="008614F6">
        <w:rPr>
          <w:color w:val="auto"/>
        </w:rPr>
        <w:t>.</w:t>
      </w:r>
    </w:p>
    <w:p w:rsidR="008D48A7" w:rsidRPr="00876900" w:rsidRDefault="008D48A7" w:rsidP="009A355F">
      <w:pPr>
        <w:pStyle w:val="Nagwek1"/>
      </w:pPr>
      <w:bookmarkStart w:id="25" w:name="_Toc258314253"/>
      <w:r w:rsidRPr="00CE099A">
        <w:t>Miejsce oraz termin składania i otwarcia ofert</w:t>
      </w:r>
      <w:bookmarkEnd w:id="25"/>
    </w:p>
    <w:p w:rsidR="008614F6" w:rsidRPr="008614F6" w:rsidRDefault="008614F6" w:rsidP="008614F6">
      <w:pPr>
        <w:pStyle w:val="Nagwek2"/>
        <w:rPr>
          <w:color w:val="auto"/>
        </w:rPr>
      </w:pPr>
      <w:r w:rsidRPr="008614F6">
        <w:rPr>
          <w:color w:val="auto"/>
        </w:rPr>
        <w:t xml:space="preserve">Ofertę wraz z wymaganymi dokumentami należy złożyć za pośrednictwem Platformy, działającej pod adresem </w:t>
      </w:r>
      <w:hyperlink r:id="rId12" w:history="1">
        <w:r w:rsidRPr="008614F6">
          <w:rPr>
            <w:color w:val="0070C0"/>
            <w:u w:val="single"/>
          </w:rPr>
          <w:t>https://e-ProPublico.pl/</w:t>
        </w:r>
      </w:hyperlink>
      <w:r w:rsidRPr="008614F6">
        <w:rPr>
          <w:color w:val="auto"/>
          <w:u w:val="single"/>
        </w:rPr>
        <w:t>,</w:t>
      </w:r>
      <w:r w:rsidRPr="008614F6">
        <w:rPr>
          <w:color w:val="auto"/>
        </w:rPr>
        <w:t xml:space="preserve"> zgodnie z instrukcją określoną w pkt. </w:t>
      </w:r>
      <w:r w:rsidRPr="008614F6">
        <w:rPr>
          <w:color w:val="auto"/>
          <w:highlight w:val="green"/>
        </w:rPr>
        <w:t>15</w:t>
      </w:r>
      <w:r w:rsidRPr="008614F6">
        <w:rPr>
          <w:color w:val="auto"/>
        </w:rPr>
        <w:t xml:space="preserve"> SIWZ, </w:t>
      </w:r>
      <w:r w:rsidRPr="008614F6">
        <w:rPr>
          <w:b/>
          <w:color w:val="auto"/>
        </w:rPr>
        <w:t xml:space="preserve">do dnia </w:t>
      </w:r>
      <w:r w:rsidR="007D7BA4" w:rsidRPr="007D7BA4">
        <w:rPr>
          <w:b/>
          <w:color w:val="auto"/>
        </w:rPr>
        <w:t>2019-04-</w:t>
      </w:r>
      <w:r w:rsidR="00882AD1">
        <w:rPr>
          <w:b/>
          <w:color w:val="auto"/>
        </w:rPr>
        <w:t>24</w:t>
      </w:r>
      <w:r w:rsidRPr="008614F6">
        <w:rPr>
          <w:b/>
          <w:color w:val="auto"/>
        </w:rPr>
        <w:t xml:space="preserve"> do godz. </w:t>
      </w:r>
      <w:r w:rsidR="007D7BA4" w:rsidRPr="007D7BA4">
        <w:rPr>
          <w:b/>
          <w:color w:val="auto"/>
        </w:rPr>
        <w:t>10:00</w:t>
      </w:r>
      <w:r w:rsidRPr="008614F6">
        <w:rPr>
          <w:color w:val="auto"/>
        </w:rPr>
        <w:t>.</w:t>
      </w:r>
    </w:p>
    <w:p w:rsidR="008614F6" w:rsidRPr="008614F6" w:rsidRDefault="008614F6" w:rsidP="008614F6">
      <w:pPr>
        <w:pStyle w:val="Nagwek2"/>
        <w:rPr>
          <w:color w:val="auto"/>
        </w:rPr>
      </w:pPr>
      <w:r w:rsidRPr="008614F6">
        <w:rPr>
          <w:color w:val="auto"/>
        </w:rPr>
        <w:t>Po upływie terminu składania ofert, złożenie oferty nie będzie możliwe.</w:t>
      </w:r>
    </w:p>
    <w:p w:rsidR="00EB7871" w:rsidRPr="008614F6" w:rsidRDefault="008614F6" w:rsidP="008614F6">
      <w:pPr>
        <w:pStyle w:val="Nagwek2"/>
        <w:rPr>
          <w:color w:val="auto"/>
        </w:rPr>
      </w:pPr>
      <w:r w:rsidRPr="008614F6">
        <w:rPr>
          <w:color w:val="auto"/>
        </w:rPr>
        <w:t xml:space="preserve">Otwarcie ofert nastąpi </w:t>
      </w:r>
      <w:r w:rsidRPr="008614F6">
        <w:rPr>
          <w:b/>
          <w:color w:val="auto"/>
        </w:rPr>
        <w:t xml:space="preserve">w dniu: </w:t>
      </w:r>
      <w:r w:rsidR="007D7BA4" w:rsidRPr="007D7BA4">
        <w:rPr>
          <w:b/>
          <w:color w:val="auto"/>
        </w:rPr>
        <w:t>2019-04-</w:t>
      </w:r>
      <w:r w:rsidR="00882AD1">
        <w:rPr>
          <w:b/>
          <w:color w:val="auto"/>
        </w:rPr>
        <w:t>24</w:t>
      </w:r>
      <w:r w:rsidRPr="008614F6">
        <w:rPr>
          <w:b/>
          <w:color w:val="auto"/>
        </w:rPr>
        <w:t xml:space="preserve"> o godz. </w:t>
      </w:r>
      <w:r w:rsidR="007D7BA4" w:rsidRPr="007D7BA4">
        <w:rPr>
          <w:b/>
          <w:color w:val="auto"/>
        </w:rPr>
        <w:t>11:00</w:t>
      </w:r>
      <w:r w:rsidRPr="008614F6">
        <w:rPr>
          <w:color w:val="auto"/>
        </w:rPr>
        <w:t>, za pośrednictwem Platformy, na karcie Oferty/Załączniki, poprzez odszyfrowanie i otwarcie ofert, które jest jednoznaczne z ich upublicznieniem</w:t>
      </w:r>
      <w:r w:rsidR="008D48A7" w:rsidRPr="008614F6">
        <w:rPr>
          <w:color w:val="auto"/>
        </w:rPr>
        <w:t>.</w:t>
      </w:r>
    </w:p>
    <w:p w:rsidR="00B51D96" w:rsidRDefault="008A3895" w:rsidP="00843E32">
      <w:pPr>
        <w:pStyle w:val="Nagwek2"/>
      </w:pPr>
      <w:r>
        <w:t>Niezwłocznie po otwarciu ofert Z</w:t>
      </w:r>
      <w:r w:rsidR="00B51D96">
        <w:t>amawiający zamieści na stronie internetowej informacje dotyczące:</w:t>
      </w:r>
    </w:p>
    <w:p w:rsidR="00B51D96" w:rsidRDefault="00B51D96" w:rsidP="00843E32">
      <w:pPr>
        <w:pStyle w:val="Nagwek2"/>
        <w:numPr>
          <w:ilvl w:val="0"/>
          <w:numId w:val="16"/>
        </w:numPr>
      </w:pPr>
      <w:r>
        <w:t>kwoty, jaką zamierza przeznaczyć na sfinansowanie zamówienia;</w:t>
      </w:r>
    </w:p>
    <w:p w:rsidR="00B51D96" w:rsidRDefault="00B51D96" w:rsidP="00843E32">
      <w:pPr>
        <w:pStyle w:val="Nagwek2"/>
        <w:numPr>
          <w:ilvl w:val="0"/>
          <w:numId w:val="16"/>
        </w:numPr>
      </w:pPr>
      <w:r>
        <w:t>firm oraz adresów wykonawców, którzy złożyli oferty w terminie;</w:t>
      </w:r>
    </w:p>
    <w:p w:rsidR="00B51D96" w:rsidRPr="003209A8" w:rsidRDefault="00B51D96" w:rsidP="00843E32">
      <w:pPr>
        <w:pStyle w:val="Nagwek2"/>
        <w:numPr>
          <w:ilvl w:val="0"/>
          <w:numId w:val="16"/>
        </w:numPr>
      </w:pPr>
      <w:r>
        <w:t>ceny, terminu wykonania zamówienia, okresu gwarancji i warunków płatności zawartych w ofertach.</w:t>
      </w:r>
    </w:p>
    <w:p w:rsidR="008D48A7" w:rsidRPr="009A1915" w:rsidRDefault="008D48A7" w:rsidP="009A355F">
      <w:pPr>
        <w:pStyle w:val="Nagwek1"/>
      </w:pPr>
      <w:bookmarkStart w:id="26" w:name="_Toc258314254"/>
      <w:r w:rsidRPr="004A65BB">
        <w:t>Opis sposobu obliczenia ceny</w:t>
      </w:r>
      <w:bookmarkEnd w:id="26"/>
    </w:p>
    <w:p w:rsidR="008D48A7" w:rsidRPr="00345533" w:rsidRDefault="008A3895" w:rsidP="00843E32">
      <w:pPr>
        <w:pStyle w:val="Nagwek2"/>
        <w:rPr>
          <w:color w:val="auto"/>
        </w:rPr>
      </w:pPr>
      <w:r>
        <w:t>W ofercie W</w:t>
      </w:r>
      <w:r w:rsidR="00B51D96" w:rsidRPr="00B51D96">
        <w:t xml:space="preserve">ykonawca zobowiązany jest podać </w:t>
      </w:r>
      <w:r w:rsidR="00B51D96" w:rsidRPr="00B51D96">
        <w:rPr>
          <w:highlight w:val="green"/>
        </w:rPr>
        <w:t>cenę</w:t>
      </w:r>
      <w:r w:rsidR="00B51D96" w:rsidRPr="00B51D96">
        <w:t xml:space="preserve"> za wykonanie całego przedmiotu zamówienia w złotych polskich (PLN), z dokładnością do dwóch miejsc po przecinku</w:t>
      </w:r>
      <w:r w:rsidR="008D48A7" w:rsidRPr="00A14739">
        <w:t>.</w:t>
      </w:r>
    </w:p>
    <w:p w:rsidR="008D48A7" w:rsidRPr="00B51D96" w:rsidRDefault="00B51D96" w:rsidP="00843E32">
      <w:pPr>
        <w:pStyle w:val="Nagwek2"/>
        <w:rPr>
          <w:color w:val="auto"/>
        </w:rPr>
      </w:pPr>
      <w:r w:rsidRPr="00B51D96">
        <w:t xml:space="preserve">W </w:t>
      </w:r>
      <w:r w:rsidRPr="00B51D96">
        <w:rPr>
          <w:highlight w:val="green"/>
        </w:rPr>
        <w:t>cenie</w:t>
      </w:r>
      <w:r w:rsidRPr="00B51D96">
        <w:t xml:space="preserve"> należy uwzględnić wszystkie wymagania określone w niniejszej SIWZ oraz wszel</w:t>
      </w:r>
      <w:r w:rsidR="008A3895">
        <w:t>kie koszty, jakie poniesie W</w:t>
      </w:r>
      <w:r w:rsidRPr="00B51D96">
        <w:t>ykonawca z tytułu należytej oraz zgodnej z obowiązującymi przepisami realizacji przedmiotu zamówienia</w:t>
      </w:r>
      <w:r w:rsidR="008D48A7" w:rsidRPr="00A14739">
        <w:t>.</w:t>
      </w:r>
    </w:p>
    <w:p w:rsidR="00226999" w:rsidRDefault="00226999" w:rsidP="00843E32">
      <w:pPr>
        <w:pStyle w:val="Nagwek2"/>
      </w:pPr>
      <w:r w:rsidRPr="00D21E80">
        <w:t>Rozliczenia między Zamawiającym a Wykonawcą prowadzon</w:t>
      </w:r>
      <w:r>
        <w:t xml:space="preserve">e będą w walucie </w:t>
      </w:r>
      <w:r w:rsidR="00B51D96" w:rsidRPr="00B51D96">
        <w:rPr>
          <w:highlight w:val="green"/>
        </w:rPr>
        <w:t>PLN</w:t>
      </w:r>
      <w:r>
        <w:t>.</w:t>
      </w:r>
    </w:p>
    <w:p w:rsidR="00B51D96" w:rsidRPr="00A07288" w:rsidRDefault="00B51D96" w:rsidP="00843E32">
      <w:pPr>
        <w:pStyle w:val="Nagwek2"/>
      </w:pPr>
      <w:r w:rsidRPr="00B51D96">
        <w:t>Jeżeli złożono ofertę, której wybór prowadziłby do</w:t>
      </w:r>
      <w:r w:rsidR="00AF1311">
        <w:t xml:space="preserve"> powstania u Z</w:t>
      </w:r>
      <w:r w:rsidRPr="00B51D96">
        <w:t>amawiającego obowiązku podatkowego zgodnie z przepisami</w:t>
      </w:r>
      <w:r w:rsidR="008A3895">
        <w:t xml:space="preserve"> o podatku od towarów i usług, Z</w:t>
      </w:r>
      <w:r w:rsidRPr="00B51D96">
        <w:t>amawiający w celu oceny takiej oferty dolicza do przedstawionej w niej ceny podatek od towarów i usług, który miałby obowiązek rozliczyć zgodnie z tymi przepisami. Wykonawc</w:t>
      </w:r>
      <w:r w:rsidR="00AF1311">
        <w:t>a, składając ofertę, informuje Z</w:t>
      </w:r>
      <w:r w:rsidRPr="00B51D96">
        <w:t>amawiającego, czy wybór oferty b</w:t>
      </w:r>
      <w:r w:rsidR="00AF1311">
        <w:t>ędzie prowadzić do powstania u Z</w:t>
      </w:r>
      <w:r w:rsidRPr="00B51D96">
        <w:t>amawiającego obowiązku podatkowego, wskazując nazwę (rodzaj) towaru lub usługi, których dostawa lub świadczenie będzie prowadzić do jego powstania, oraz wskazując ich wartość bez kwoty podatku.</w:t>
      </w:r>
    </w:p>
    <w:p w:rsidR="00EB7871" w:rsidRPr="003209A8" w:rsidRDefault="007D7BA4" w:rsidP="00843E32">
      <w:pPr>
        <w:pStyle w:val="Nagwek2"/>
      </w:pPr>
      <w:r w:rsidRPr="000D4A4D">
        <w:t>Zamawiający nie przewiduje udzielenia zaliczek na poczet wykonania zamówienia.</w:t>
      </w:r>
    </w:p>
    <w:p w:rsidR="008D48A7" w:rsidRPr="00876900" w:rsidRDefault="008D48A7" w:rsidP="009A355F">
      <w:pPr>
        <w:pStyle w:val="Nagwek1"/>
      </w:pPr>
      <w:bookmarkStart w:id="27" w:name="_Toc258314255"/>
      <w:r w:rsidRPr="00F50DDF">
        <w:lastRenderedPageBreak/>
        <w:t>Opis kryteriów, którymi zamawiaj</w:t>
      </w:r>
      <w:r w:rsidRPr="00F50DDF">
        <w:rPr>
          <w:rFonts w:eastAsia="TimesNewRoman" w:cs="TimesNewRoman" w:hint="eastAsia"/>
        </w:rPr>
        <w:t>ą</w:t>
      </w:r>
      <w:r w:rsidRPr="00F50DDF">
        <w:t>cy b</w:t>
      </w:r>
      <w:r w:rsidRPr="00F50DDF">
        <w:rPr>
          <w:rFonts w:eastAsia="TimesNewRoman" w:cs="TimesNewRoman" w:hint="eastAsia"/>
        </w:rPr>
        <w:t>ę</w:t>
      </w:r>
      <w:r w:rsidRPr="00F50DDF">
        <w:t>dzie si</w:t>
      </w:r>
      <w:r w:rsidRPr="00F50DDF">
        <w:rPr>
          <w:rFonts w:eastAsia="TimesNewRoman" w:cs="TimesNewRoman" w:hint="eastAsia"/>
        </w:rPr>
        <w:t>ę</w:t>
      </w:r>
      <w:r w:rsidRPr="00F50DDF">
        <w:rPr>
          <w:rFonts w:eastAsia="TimesNewRoman" w:cs="TimesNewRoman"/>
        </w:rPr>
        <w:t xml:space="preserve"> </w:t>
      </w:r>
      <w:r w:rsidRPr="00F50DDF">
        <w:t>kierował przy wyborze oferty, wraz z podaniem znaczenia tych kryteriów i sposobu oceny ofert</w:t>
      </w:r>
      <w:bookmarkEnd w:id="27"/>
    </w:p>
    <w:p w:rsidR="008D48A7" w:rsidRDefault="008D48A7" w:rsidP="00843E32">
      <w:pPr>
        <w:pStyle w:val="Nagwek2"/>
      </w:pPr>
      <w:r w:rsidRPr="00A149D4">
        <w:t>Zamawiający będzie oceniał oferty według następujących kryteriów: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922"/>
        <w:gridCol w:w="4718"/>
      </w:tblGrid>
      <w:tr w:rsidR="00B45275" w:rsidRPr="00B45275" w:rsidTr="007D7BA4">
        <w:trPr>
          <w:trHeight w:val="481"/>
        </w:trPr>
        <w:tc>
          <w:tcPr>
            <w:tcW w:w="4031" w:type="dxa"/>
            <w:shd w:val="clear" w:color="auto" w:fill="FFFFFF"/>
            <w:vAlign w:val="center"/>
          </w:tcPr>
          <w:p w:rsidR="00B45275" w:rsidRPr="00B45275" w:rsidRDefault="00B45275" w:rsidP="00B45275">
            <w:pPr>
              <w:spacing w:before="120" w:after="120"/>
              <w:jc w:val="center"/>
              <w:outlineLvl w:val="1"/>
              <w:rPr>
                <w:b/>
                <w:bCs/>
                <w:iCs/>
                <w:color w:val="000000"/>
              </w:rPr>
            </w:pPr>
            <w:r w:rsidRPr="00B45275">
              <w:rPr>
                <w:b/>
                <w:bCs/>
                <w:iCs/>
                <w:color w:val="000000"/>
              </w:rPr>
              <w:t>Zadanie częściowe</w:t>
            </w:r>
          </w:p>
        </w:tc>
        <w:tc>
          <w:tcPr>
            <w:tcW w:w="4835" w:type="dxa"/>
            <w:shd w:val="clear" w:color="auto" w:fill="FFFFFF"/>
            <w:vAlign w:val="center"/>
          </w:tcPr>
          <w:p w:rsidR="00B45275" w:rsidRPr="00B45275" w:rsidRDefault="00B45275" w:rsidP="00B45275">
            <w:pPr>
              <w:spacing w:before="120" w:after="120"/>
              <w:jc w:val="center"/>
              <w:outlineLvl w:val="1"/>
              <w:rPr>
                <w:b/>
                <w:bCs/>
                <w:iCs/>
                <w:color w:val="000000"/>
              </w:rPr>
            </w:pPr>
            <w:r w:rsidRPr="00B45275">
              <w:rPr>
                <w:b/>
                <w:bCs/>
                <w:iCs/>
                <w:color w:val="000000"/>
              </w:rPr>
              <w:t>Nazwa kryterium - waga [%]</w:t>
            </w:r>
          </w:p>
        </w:tc>
      </w:tr>
      <w:tr w:rsidR="007D7BA4" w:rsidRPr="00B45275" w:rsidTr="007D7BA4">
        <w:tc>
          <w:tcPr>
            <w:tcW w:w="4031" w:type="dxa"/>
            <w:shd w:val="clear" w:color="auto" w:fill="FFFFFF"/>
          </w:tcPr>
          <w:p w:rsidR="007D7BA4" w:rsidRPr="007D7BA4" w:rsidRDefault="007D7BA4" w:rsidP="005F433B">
            <w:pPr>
              <w:spacing w:before="120" w:after="120"/>
              <w:jc w:val="both"/>
              <w:outlineLvl w:val="1"/>
              <w:rPr>
                <w:bCs/>
                <w:iCs/>
                <w:color w:val="000000"/>
              </w:rPr>
            </w:pPr>
            <w:r w:rsidRPr="007D7BA4">
              <w:rPr>
                <w:bCs/>
                <w:iCs/>
                <w:color w:val="000000"/>
              </w:rPr>
              <w:t>1 - GRUPA 1</w:t>
            </w:r>
          </w:p>
          <w:p w:rsidR="007D7BA4" w:rsidRPr="00B45275" w:rsidRDefault="007D7BA4" w:rsidP="005F433B">
            <w:pPr>
              <w:spacing w:before="120" w:after="120"/>
              <w:jc w:val="both"/>
              <w:outlineLvl w:val="1"/>
              <w:rPr>
                <w:bCs/>
                <w:iCs/>
              </w:rPr>
            </w:pPr>
            <w:r w:rsidRPr="007D7BA4">
              <w:rPr>
                <w:bCs/>
                <w:iCs/>
                <w:color w:val="000000"/>
              </w:rPr>
              <w:t>2 - GRUPA 2</w:t>
            </w:r>
          </w:p>
        </w:tc>
        <w:tc>
          <w:tcPr>
            <w:tcW w:w="4835" w:type="dxa"/>
            <w:shd w:val="clear" w:color="auto" w:fill="FFFFFF"/>
          </w:tcPr>
          <w:p w:rsidR="007D7BA4" w:rsidRPr="007D7BA4" w:rsidRDefault="007D7BA4" w:rsidP="005F433B">
            <w:pPr>
              <w:spacing w:before="120" w:after="120"/>
              <w:jc w:val="both"/>
              <w:outlineLvl w:val="1"/>
              <w:rPr>
                <w:bCs/>
                <w:iCs/>
                <w:color w:val="000000"/>
              </w:rPr>
            </w:pPr>
            <w:r w:rsidRPr="007D7BA4">
              <w:rPr>
                <w:bCs/>
                <w:iCs/>
                <w:color w:val="000000"/>
              </w:rPr>
              <w:t>1 - CENA - 60</w:t>
            </w:r>
          </w:p>
          <w:p w:rsidR="007D7BA4" w:rsidRPr="007D7BA4" w:rsidRDefault="007D7BA4" w:rsidP="005F433B">
            <w:pPr>
              <w:spacing w:before="120" w:after="120"/>
              <w:jc w:val="both"/>
              <w:outlineLvl w:val="1"/>
              <w:rPr>
                <w:bCs/>
                <w:iCs/>
                <w:color w:val="000000"/>
              </w:rPr>
            </w:pPr>
            <w:r w:rsidRPr="007D7BA4">
              <w:rPr>
                <w:bCs/>
                <w:iCs/>
                <w:color w:val="000000"/>
              </w:rPr>
              <w:t>2 - WYDŁUŻENIE TERMINU GWARANCJI - 30</w:t>
            </w:r>
          </w:p>
          <w:p w:rsidR="007D7BA4" w:rsidRPr="00B45275" w:rsidRDefault="007D7BA4" w:rsidP="005F433B">
            <w:pPr>
              <w:spacing w:before="120" w:after="120"/>
              <w:jc w:val="both"/>
              <w:outlineLvl w:val="1"/>
              <w:rPr>
                <w:bCs/>
                <w:iCs/>
              </w:rPr>
            </w:pPr>
            <w:r w:rsidRPr="007D7BA4">
              <w:rPr>
                <w:bCs/>
                <w:iCs/>
                <w:color w:val="000000"/>
              </w:rPr>
              <w:t>3 - PARAMETRY TECHNICZNE - 10</w:t>
            </w:r>
          </w:p>
        </w:tc>
      </w:tr>
    </w:tbl>
    <w:p w:rsidR="008D48A7" w:rsidRDefault="008D48A7" w:rsidP="00843E32">
      <w:pPr>
        <w:pStyle w:val="Nagwek2"/>
      </w:pPr>
      <w:r w:rsidRPr="00BA284E">
        <w:t xml:space="preserve">Punkty przyznawane za podane w pkt </w:t>
      </w:r>
      <w:r w:rsidR="00B51D96">
        <w:rPr>
          <w:highlight w:val="green"/>
        </w:rPr>
        <w:t>18</w:t>
      </w:r>
      <w:r>
        <w:rPr>
          <w:highlight w:val="green"/>
        </w:rPr>
        <w:t>.</w:t>
      </w:r>
      <w:r w:rsidRPr="00657105">
        <w:rPr>
          <w:highlight w:val="green"/>
        </w:rPr>
        <w:t>1</w:t>
      </w:r>
      <w:r w:rsidRPr="00BA284E">
        <w:t xml:space="preserve"> kryteria będą liczone według następujących wzorów: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967"/>
        <w:gridCol w:w="4673"/>
      </w:tblGrid>
      <w:tr w:rsidR="00B45275" w:rsidRPr="00B45275" w:rsidTr="007D7BA4">
        <w:trPr>
          <w:trHeight w:val="473"/>
        </w:trPr>
        <w:tc>
          <w:tcPr>
            <w:tcW w:w="4071" w:type="dxa"/>
            <w:shd w:val="clear" w:color="auto" w:fill="FFFFFF"/>
            <w:vAlign w:val="center"/>
          </w:tcPr>
          <w:p w:rsidR="00B45275" w:rsidRPr="00B45275" w:rsidRDefault="00B45275" w:rsidP="00B45275">
            <w:pPr>
              <w:spacing w:before="120" w:after="120"/>
              <w:jc w:val="center"/>
              <w:outlineLvl w:val="1"/>
              <w:rPr>
                <w:b/>
                <w:bCs/>
                <w:iCs/>
                <w:color w:val="000000"/>
              </w:rPr>
            </w:pPr>
            <w:r w:rsidRPr="00B45275">
              <w:rPr>
                <w:b/>
                <w:bCs/>
                <w:iCs/>
                <w:color w:val="000000"/>
              </w:rPr>
              <w:t>Zadanie częściowe</w:t>
            </w:r>
          </w:p>
        </w:tc>
        <w:tc>
          <w:tcPr>
            <w:tcW w:w="4782" w:type="dxa"/>
            <w:shd w:val="clear" w:color="auto" w:fill="FFFFFF"/>
            <w:vAlign w:val="center"/>
          </w:tcPr>
          <w:p w:rsidR="00B45275" w:rsidRPr="00B45275" w:rsidRDefault="00B45275" w:rsidP="00B45275">
            <w:pPr>
              <w:spacing w:before="120" w:after="120"/>
              <w:jc w:val="center"/>
              <w:outlineLvl w:val="1"/>
              <w:rPr>
                <w:b/>
                <w:bCs/>
                <w:iCs/>
                <w:color w:val="000000"/>
              </w:rPr>
            </w:pPr>
            <w:r w:rsidRPr="00B45275">
              <w:rPr>
                <w:b/>
                <w:bCs/>
                <w:iCs/>
                <w:color w:val="000000"/>
              </w:rPr>
              <w:t>Wzór</w:t>
            </w:r>
          </w:p>
        </w:tc>
      </w:tr>
      <w:tr w:rsidR="007D7BA4" w:rsidRPr="00B45275" w:rsidTr="007D7BA4">
        <w:tc>
          <w:tcPr>
            <w:tcW w:w="4071" w:type="dxa"/>
            <w:shd w:val="clear" w:color="auto" w:fill="FFFFFF"/>
          </w:tcPr>
          <w:p w:rsidR="007D7BA4" w:rsidRPr="00B45275" w:rsidRDefault="007D7BA4" w:rsidP="005F433B">
            <w:pPr>
              <w:spacing w:before="120" w:after="120"/>
              <w:jc w:val="both"/>
              <w:outlineLvl w:val="1"/>
              <w:rPr>
                <w:bCs/>
                <w:iCs/>
              </w:rPr>
            </w:pPr>
            <w:r w:rsidRPr="007D7BA4">
              <w:rPr>
                <w:bCs/>
                <w:iCs/>
                <w:color w:val="000000"/>
              </w:rPr>
              <w:t>1 - GRUPA 1</w:t>
            </w:r>
          </w:p>
        </w:tc>
        <w:tc>
          <w:tcPr>
            <w:tcW w:w="4782" w:type="dxa"/>
            <w:shd w:val="clear" w:color="auto" w:fill="FFFFFF"/>
          </w:tcPr>
          <w:p w:rsidR="007D7BA4" w:rsidRPr="007D7BA4" w:rsidRDefault="007D7BA4" w:rsidP="005F433B">
            <w:pPr>
              <w:spacing w:before="120" w:after="120"/>
              <w:jc w:val="both"/>
              <w:outlineLvl w:val="1"/>
              <w:rPr>
                <w:bCs/>
                <w:iCs/>
                <w:color w:val="000000"/>
              </w:rPr>
            </w:pPr>
            <w:r w:rsidRPr="007D7BA4">
              <w:rPr>
                <w:bCs/>
                <w:iCs/>
                <w:color w:val="000000"/>
              </w:rPr>
              <w:t>1 - CENA</w:t>
            </w:r>
          </w:p>
          <w:p w:rsidR="007D7BA4" w:rsidRPr="007D7BA4" w:rsidRDefault="007D7BA4" w:rsidP="005F433B">
            <w:pPr>
              <w:spacing w:before="120" w:after="120"/>
              <w:jc w:val="both"/>
              <w:outlineLvl w:val="1"/>
              <w:rPr>
                <w:bCs/>
                <w:iCs/>
                <w:color w:val="000000"/>
              </w:rPr>
            </w:pPr>
            <w:r w:rsidRPr="007D7BA4">
              <w:rPr>
                <w:bCs/>
                <w:iCs/>
                <w:color w:val="000000"/>
              </w:rPr>
              <w:t xml:space="preserve">Liczba punktów = ( </w:t>
            </w:r>
            <w:proofErr w:type="spellStart"/>
            <w:r w:rsidRPr="007D7BA4">
              <w:rPr>
                <w:bCs/>
                <w:iCs/>
                <w:color w:val="000000"/>
              </w:rPr>
              <w:t>Ozn</w:t>
            </w:r>
            <w:proofErr w:type="spellEnd"/>
            <w:r w:rsidRPr="007D7BA4">
              <w:rPr>
                <w:bCs/>
                <w:iCs/>
                <w:color w:val="000000"/>
              </w:rPr>
              <w:t xml:space="preserve"> min1/</w:t>
            </w:r>
            <w:proofErr w:type="spellStart"/>
            <w:r w:rsidRPr="007D7BA4">
              <w:rPr>
                <w:bCs/>
                <w:iCs/>
                <w:color w:val="000000"/>
              </w:rPr>
              <w:t>Ozn</w:t>
            </w:r>
            <w:proofErr w:type="spellEnd"/>
            <w:r w:rsidRPr="007D7BA4">
              <w:rPr>
                <w:bCs/>
                <w:iCs/>
                <w:color w:val="000000"/>
              </w:rPr>
              <w:t xml:space="preserve"> war1 ) * 100 * waga</w:t>
            </w:r>
          </w:p>
          <w:p w:rsidR="007D7BA4" w:rsidRPr="007D7BA4" w:rsidRDefault="007D7BA4" w:rsidP="005F433B">
            <w:pPr>
              <w:spacing w:before="120" w:after="120"/>
              <w:jc w:val="both"/>
              <w:outlineLvl w:val="1"/>
              <w:rPr>
                <w:bCs/>
                <w:iCs/>
                <w:color w:val="000000"/>
              </w:rPr>
            </w:pPr>
            <w:r w:rsidRPr="007D7BA4">
              <w:rPr>
                <w:bCs/>
                <w:iCs/>
                <w:color w:val="000000"/>
              </w:rPr>
              <w:t>gdzie:</w:t>
            </w:r>
          </w:p>
          <w:p w:rsidR="007D7BA4" w:rsidRPr="007D7BA4" w:rsidRDefault="007D7BA4" w:rsidP="005F433B">
            <w:pPr>
              <w:spacing w:before="120" w:after="120"/>
              <w:jc w:val="both"/>
              <w:outlineLvl w:val="1"/>
              <w:rPr>
                <w:bCs/>
                <w:iCs/>
                <w:color w:val="000000"/>
              </w:rPr>
            </w:pPr>
            <w:r w:rsidRPr="007D7BA4">
              <w:rPr>
                <w:bCs/>
                <w:iCs/>
                <w:color w:val="000000"/>
              </w:rPr>
              <w:t xml:space="preserve"> - </w:t>
            </w:r>
            <w:proofErr w:type="spellStart"/>
            <w:r w:rsidRPr="007D7BA4">
              <w:rPr>
                <w:bCs/>
                <w:iCs/>
                <w:color w:val="000000"/>
              </w:rPr>
              <w:t>Ozn</w:t>
            </w:r>
            <w:proofErr w:type="spellEnd"/>
            <w:r w:rsidRPr="007D7BA4">
              <w:rPr>
                <w:bCs/>
                <w:iCs/>
                <w:color w:val="000000"/>
              </w:rPr>
              <w:t xml:space="preserve"> min1 - najniższa spośród wszystkich ofert w grupie</w:t>
            </w:r>
          </w:p>
          <w:p w:rsidR="007D7BA4" w:rsidRPr="007D7BA4" w:rsidRDefault="007D7BA4" w:rsidP="005F433B">
            <w:pPr>
              <w:spacing w:before="120" w:after="120"/>
              <w:jc w:val="both"/>
              <w:outlineLvl w:val="1"/>
              <w:rPr>
                <w:bCs/>
                <w:iCs/>
                <w:color w:val="000000"/>
              </w:rPr>
            </w:pPr>
            <w:r w:rsidRPr="007D7BA4">
              <w:rPr>
                <w:bCs/>
                <w:iCs/>
                <w:color w:val="000000"/>
              </w:rPr>
              <w:t xml:space="preserve"> - </w:t>
            </w:r>
            <w:proofErr w:type="spellStart"/>
            <w:r w:rsidRPr="007D7BA4">
              <w:rPr>
                <w:bCs/>
                <w:iCs/>
                <w:color w:val="000000"/>
              </w:rPr>
              <w:t>Ozn</w:t>
            </w:r>
            <w:proofErr w:type="spellEnd"/>
            <w:r w:rsidRPr="007D7BA4">
              <w:rPr>
                <w:bCs/>
                <w:iCs/>
                <w:color w:val="000000"/>
              </w:rPr>
              <w:t xml:space="preserve"> war1 - podana w ofercie w danej grupie</w:t>
            </w:r>
          </w:p>
          <w:p w:rsidR="007D7BA4" w:rsidRPr="007D7BA4" w:rsidRDefault="007D7BA4" w:rsidP="005F433B">
            <w:pPr>
              <w:spacing w:before="120" w:after="120"/>
              <w:jc w:val="both"/>
              <w:outlineLvl w:val="1"/>
              <w:rPr>
                <w:bCs/>
                <w:iCs/>
                <w:color w:val="000000"/>
              </w:rPr>
            </w:pPr>
          </w:p>
          <w:p w:rsidR="007D7BA4" w:rsidRPr="007D7BA4" w:rsidRDefault="007D7BA4" w:rsidP="005F433B">
            <w:pPr>
              <w:spacing w:before="120" w:after="120"/>
              <w:jc w:val="both"/>
              <w:outlineLvl w:val="1"/>
              <w:rPr>
                <w:bCs/>
                <w:iCs/>
                <w:color w:val="000000"/>
              </w:rPr>
            </w:pPr>
            <w:r w:rsidRPr="007D7BA4">
              <w:rPr>
                <w:bCs/>
                <w:iCs/>
                <w:color w:val="000000"/>
              </w:rPr>
              <w:t>2 - WYDŁUŻENIE TERMINU GWARANCJI</w:t>
            </w:r>
          </w:p>
          <w:p w:rsidR="007D7BA4" w:rsidRPr="007D7BA4" w:rsidRDefault="007D7BA4" w:rsidP="005F433B">
            <w:pPr>
              <w:spacing w:before="120" w:after="120"/>
              <w:jc w:val="both"/>
              <w:outlineLvl w:val="1"/>
              <w:rPr>
                <w:bCs/>
                <w:iCs/>
                <w:color w:val="000000"/>
              </w:rPr>
            </w:pPr>
            <w:r w:rsidRPr="007D7BA4">
              <w:rPr>
                <w:bCs/>
                <w:iCs/>
                <w:color w:val="000000"/>
              </w:rPr>
              <w:t xml:space="preserve">Liczba punktów = ( </w:t>
            </w:r>
            <w:proofErr w:type="spellStart"/>
            <w:r w:rsidRPr="007D7BA4">
              <w:rPr>
                <w:bCs/>
                <w:iCs/>
                <w:color w:val="000000"/>
              </w:rPr>
              <w:t>Ozn</w:t>
            </w:r>
            <w:proofErr w:type="spellEnd"/>
            <w:r w:rsidRPr="007D7BA4">
              <w:rPr>
                <w:bCs/>
                <w:iCs/>
                <w:color w:val="000000"/>
              </w:rPr>
              <w:t xml:space="preserve"> war2/</w:t>
            </w:r>
            <w:proofErr w:type="spellStart"/>
            <w:r w:rsidRPr="007D7BA4">
              <w:rPr>
                <w:bCs/>
                <w:iCs/>
                <w:color w:val="000000"/>
              </w:rPr>
              <w:t>Ozn</w:t>
            </w:r>
            <w:proofErr w:type="spellEnd"/>
            <w:r w:rsidRPr="007D7BA4">
              <w:rPr>
                <w:bCs/>
                <w:iCs/>
                <w:color w:val="000000"/>
              </w:rPr>
              <w:t xml:space="preserve"> max2 ) * 100 * waga</w:t>
            </w:r>
          </w:p>
          <w:p w:rsidR="007D7BA4" w:rsidRPr="007D7BA4" w:rsidRDefault="007D7BA4" w:rsidP="005F433B">
            <w:pPr>
              <w:spacing w:before="120" w:after="120"/>
              <w:jc w:val="both"/>
              <w:outlineLvl w:val="1"/>
              <w:rPr>
                <w:bCs/>
                <w:iCs/>
                <w:color w:val="000000"/>
              </w:rPr>
            </w:pPr>
            <w:r w:rsidRPr="007D7BA4">
              <w:rPr>
                <w:bCs/>
                <w:iCs/>
                <w:color w:val="000000"/>
              </w:rPr>
              <w:t>gdzie:</w:t>
            </w:r>
          </w:p>
          <w:p w:rsidR="007D7BA4" w:rsidRPr="007D7BA4" w:rsidRDefault="007D7BA4" w:rsidP="005F433B">
            <w:pPr>
              <w:spacing w:before="120" w:after="120"/>
              <w:jc w:val="both"/>
              <w:outlineLvl w:val="1"/>
              <w:rPr>
                <w:bCs/>
                <w:iCs/>
                <w:color w:val="000000"/>
              </w:rPr>
            </w:pPr>
            <w:r w:rsidRPr="007D7BA4">
              <w:rPr>
                <w:bCs/>
                <w:iCs/>
                <w:color w:val="000000"/>
              </w:rPr>
              <w:t xml:space="preserve"> - </w:t>
            </w:r>
            <w:proofErr w:type="spellStart"/>
            <w:r w:rsidRPr="007D7BA4">
              <w:rPr>
                <w:bCs/>
                <w:iCs/>
                <w:color w:val="000000"/>
              </w:rPr>
              <w:t>Ozn</w:t>
            </w:r>
            <w:proofErr w:type="spellEnd"/>
            <w:r w:rsidRPr="007D7BA4">
              <w:rPr>
                <w:bCs/>
                <w:iCs/>
                <w:color w:val="000000"/>
              </w:rPr>
              <w:t xml:space="preserve"> war2 - podana w ofercie w grupie</w:t>
            </w:r>
          </w:p>
          <w:p w:rsidR="007D7BA4" w:rsidRPr="007D7BA4" w:rsidRDefault="007D7BA4" w:rsidP="005F433B">
            <w:pPr>
              <w:spacing w:before="120" w:after="120"/>
              <w:jc w:val="both"/>
              <w:outlineLvl w:val="1"/>
              <w:rPr>
                <w:bCs/>
                <w:iCs/>
                <w:color w:val="000000"/>
              </w:rPr>
            </w:pPr>
            <w:r w:rsidRPr="007D7BA4">
              <w:rPr>
                <w:bCs/>
                <w:iCs/>
                <w:color w:val="000000"/>
              </w:rPr>
              <w:t xml:space="preserve"> - </w:t>
            </w:r>
            <w:proofErr w:type="spellStart"/>
            <w:r w:rsidRPr="007D7BA4">
              <w:rPr>
                <w:bCs/>
                <w:iCs/>
                <w:color w:val="000000"/>
              </w:rPr>
              <w:t>Ozn</w:t>
            </w:r>
            <w:proofErr w:type="spellEnd"/>
            <w:r w:rsidRPr="007D7BA4">
              <w:rPr>
                <w:bCs/>
                <w:iCs/>
                <w:color w:val="000000"/>
              </w:rPr>
              <w:t xml:space="preserve"> max2 - 48 miesięcy lub więcej</w:t>
            </w:r>
          </w:p>
          <w:p w:rsidR="007D7BA4" w:rsidRPr="007D7BA4" w:rsidRDefault="007D7BA4" w:rsidP="005F433B">
            <w:pPr>
              <w:spacing w:before="120" w:after="120"/>
              <w:jc w:val="both"/>
              <w:outlineLvl w:val="1"/>
              <w:rPr>
                <w:bCs/>
                <w:iCs/>
                <w:color w:val="000000"/>
              </w:rPr>
            </w:pPr>
          </w:p>
          <w:p w:rsidR="007D7BA4" w:rsidRPr="007D7BA4" w:rsidRDefault="007D7BA4" w:rsidP="005F433B">
            <w:pPr>
              <w:spacing w:before="120" w:after="120"/>
              <w:jc w:val="both"/>
              <w:outlineLvl w:val="1"/>
              <w:rPr>
                <w:bCs/>
                <w:iCs/>
                <w:color w:val="000000"/>
              </w:rPr>
            </w:pPr>
            <w:r w:rsidRPr="007D7BA4">
              <w:rPr>
                <w:bCs/>
                <w:iCs/>
                <w:color w:val="000000"/>
              </w:rPr>
              <w:t>3 - PARAMETRY TECHNICZNE</w:t>
            </w:r>
          </w:p>
          <w:p w:rsidR="007D7BA4" w:rsidRPr="007D7BA4" w:rsidRDefault="007D7BA4" w:rsidP="005F433B">
            <w:pPr>
              <w:spacing w:before="120" w:after="120"/>
              <w:jc w:val="both"/>
              <w:outlineLvl w:val="1"/>
              <w:rPr>
                <w:bCs/>
                <w:iCs/>
                <w:color w:val="000000"/>
              </w:rPr>
            </w:pPr>
            <w:r w:rsidRPr="007D7BA4">
              <w:rPr>
                <w:bCs/>
                <w:iCs/>
                <w:color w:val="000000"/>
              </w:rPr>
              <w:t xml:space="preserve">Liczba punktów = ( </w:t>
            </w:r>
            <w:proofErr w:type="spellStart"/>
            <w:r w:rsidRPr="007D7BA4">
              <w:rPr>
                <w:bCs/>
                <w:iCs/>
                <w:color w:val="000000"/>
              </w:rPr>
              <w:t>Ozn</w:t>
            </w:r>
            <w:proofErr w:type="spellEnd"/>
            <w:r w:rsidRPr="007D7BA4">
              <w:rPr>
                <w:bCs/>
                <w:iCs/>
                <w:color w:val="000000"/>
              </w:rPr>
              <w:t xml:space="preserve"> war3/</w:t>
            </w:r>
            <w:proofErr w:type="spellStart"/>
            <w:r w:rsidRPr="007D7BA4">
              <w:rPr>
                <w:bCs/>
                <w:iCs/>
                <w:color w:val="000000"/>
              </w:rPr>
              <w:t>Ozn</w:t>
            </w:r>
            <w:proofErr w:type="spellEnd"/>
            <w:r w:rsidRPr="007D7BA4">
              <w:rPr>
                <w:bCs/>
                <w:iCs/>
                <w:color w:val="000000"/>
              </w:rPr>
              <w:t xml:space="preserve"> max3 ) * 100 * waga</w:t>
            </w:r>
          </w:p>
          <w:p w:rsidR="007D7BA4" w:rsidRPr="007D7BA4" w:rsidRDefault="007D7BA4" w:rsidP="005F433B">
            <w:pPr>
              <w:spacing w:before="120" w:after="120"/>
              <w:jc w:val="both"/>
              <w:outlineLvl w:val="1"/>
              <w:rPr>
                <w:bCs/>
                <w:iCs/>
                <w:color w:val="000000"/>
              </w:rPr>
            </w:pPr>
            <w:r w:rsidRPr="007D7BA4">
              <w:rPr>
                <w:bCs/>
                <w:iCs/>
                <w:color w:val="000000"/>
              </w:rPr>
              <w:t>gdzie:</w:t>
            </w:r>
          </w:p>
          <w:p w:rsidR="007D7BA4" w:rsidRPr="007D7BA4" w:rsidRDefault="007D7BA4" w:rsidP="005F433B">
            <w:pPr>
              <w:spacing w:before="120" w:after="120"/>
              <w:jc w:val="both"/>
              <w:outlineLvl w:val="1"/>
              <w:rPr>
                <w:bCs/>
                <w:iCs/>
                <w:color w:val="000000"/>
              </w:rPr>
            </w:pPr>
            <w:r w:rsidRPr="007D7BA4">
              <w:rPr>
                <w:bCs/>
                <w:iCs/>
                <w:color w:val="000000"/>
              </w:rPr>
              <w:t xml:space="preserve"> - </w:t>
            </w:r>
            <w:proofErr w:type="spellStart"/>
            <w:r w:rsidRPr="007D7BA4">
              <w:rPr>
                <w:bCs/>
                <w:iCs/>
                <w:color w:val="000000"/>
              </w:rPr>
              <w:t>Ozn</w:t>
            </w:r>
            <w:proofErr w:type="spellEnd"/>
            <w:r w:rsidRPr="007D7BA4">
              <w:rPr>
                <w:bCs/>
                <w:iCs/>
                <w:color w:val="000000"/>
              </w:rPr>
              <w:t xml:space="preserve"> war3 </w:t>
            </w:r>
            <w:r w:rsidR="000627DA">
              <w:rPr>
                <w:bCs/>
                <w:iCs/>
                <w:color w:val="000000"/>
              </w:rPr>
              <w:t>–</w:t>
            </w:r>
            <w:r w:rsidRPr="007D7BA4">
              <w:rPr>
                <w:bCs/>
                <w:iCs/>
                <w:color w:val="000000"/>
              </w:rPr>
              <w:t xml:space="preserve"> </w:t>
            </w:r>
            <w:r w:rsidR="000627DA">
              <w:rPr>
                <w:bCs/>
                <w:iCs/>
                <w:color w:val="000000"/>
              </w:rPr>
              <w:t xml:space="preserve">maksymalna </w:t>
            </w:r>
            <w:r w:rsidRPr="007D7BA4">
              <w:rPr>
                <w:bCs/>
                <w:iCs/>
                <w:color w:val="000000"/>
              </w:rPr>
              <w:t>liczba  punktów w badanej ofercie w danej grupie</w:t>
            </w:r>
          </w:p>
          <w:p w:rsidR="007D7BA4" w:rsidRPr="00B45275" w:rsidRDefault="007D7BA4" w:rsidP="005F433B">
            <w:pPr>
              <w:spacing w:before="120" w:after="120"/>
              <w:jc w:val="both"/>
              <w:outlineLvl w:val="1"/>
              <w:rPr>
                <w:bCs/>
                <w:iCs/>
              </w:rPr>
            </w:pPr>
            <w:r w:rsidRPr="007D7BA4">
              <w:rPr>
                <w:bCs/>
                <w:iCs/>
                <w:color w:val="000000"/>
              </w:rPr>
              <w:t xml:space="preserve"> - </w:t>
            </w:r>
            <w:proofErr w:type="spellStart"/>
            <w:r w:rsidRPr="007D7BA4">
              <w:rPr>
                <w:bCs/>
                <w:iCs/>
                <w:color w:val="000000"/>
              </w:rPr>
              <w:t>Ozn</w:t>
            </w:r>
            <w:proofErr w:type="spellEnd"/>
            <w:r w:rsidRPr="007D7BA4">
              <w:rPr>
                <w:bCs/>
                <w:iCs/>
                <w:color w:val="000000"/>
              </w:rPr>
              <w:t xml:space="preserve"> max3 - 130 punktów</w:t>
            </w:r>
          </w:p>
        </w:tc>
      </w:tr>
      <w:tr w:rsidR="007D7BA4" w:rsidRPr="00B45275" w:rsidTr="007D7BA4">
        <w:tc>
          <w:tcPr>
            <w:tcW w:w="4071" w:type="dxa"/>
            <w:shd w:val="clear" w:color="auto" w:fill="FFFFFF"/>
          </w:tcPr>
          <w:p w:rsidR="007D7BA4" w:rsidRPr="00B45275" w:rsidRDefault="007D7BA4" w:rsidP="005F433B">
            <w:pPr>
              <w:spacing w:before="120" w:after="120"/>
              <w:jc w:val="both"/>
              <w:outlineLvl w:val="1"/>
              <w:rPr>
                <w:bCs/>
                <w:iCs/>
              </w:rPr>
            </w:pPr>
            <w:r w:rsidRPr="007D7BA4">
              <w:rPr>
                <w:bCs/>
                <w:iCs/>
                <w:color w:val="000000"/>
              </w:rPr>
              <w:lastRenderedPageBreak/>
              <w:t>2 - GRUPA 2</w:t>
            </w:r>
          </w:p>
        </w:tc>
        <w:tc>
          <w:tcPr>
            <w:tcW w:w="4782" w:type="dxa"/>
            <w:shd w:val="clear" w:color="auto" w:fill="FFFFFF"/>
          </w:tcPr>
          <w:p w:rsidR="007D7BA4" w:rsidRPr="007D7BA4" w:rsidRDefault="007D7BA4" w:rsidP="005F433B">
            <w:pPr>
              <w:spacing w:before="120" w:after="120"/>
              <w:jc w:val="both"/>
              <w:outlineLvl w:val="1"/>
              <w:rPr>
                <w:bCs/>
                <w:iCs/>
                <w:color w:val="000000"/>
              </w:rPr>
            </w:pPr>
            <w:r w:rsidRPr="007D7BA4">
              <w:rPr>
                <w:bCs/>
                <w:iCs/>
                <w:color w:val="000000"/>
              </w:rPr>
              <w:t>1 - CENA</w:t>
            </w:r>
          </w:p>
          <w:p w:rsidR="007D7BA4" w:rsidRPr="007D7BA4" w:rsidRDefault="007D7BA4" w:rsidP="005F433B">
            <w:pPr>
              <w:spacing w:before="120" w:after="120"/>
              <w:jc w:val="both"/>
              <w:outlineLvl w:val="1"/>
              <w:rPr>
                <w:bCs/>
                <w:iCs/>
                <w:color w:val="000000"/>
              </w:rPr>
            </w:pPr>
            <w:r w:rsidRPr="007D7BA4">
              <w:rPr>
                <w:bCs/>
                <w:iCs/>
                <w:color w:val="000000"/>
              </w:rPr>
              <w:t xml:space="preserve">Liczba punktów = ( </w:t>
            </w:r>
            <w:proofErr w:type="spellStart"/>
            <w:r w:rsidRPr="007D7BA4">
              <w:rPr>
                <w:bCs/>
                <w:iCs/>
                <w:color w:val="000000"/>
              </w:rPr>
              <w:t>Ozn</w:t>
            </w:r>
            <w:proofErr w:type="spellEnd"/>
            <w:r w:rsidRPr="007D7BA4">
              <w:rPr>
                <w:bCs/>
                <w:iCs/>
                <w:color w:val="000000"/>
              </w:rPr>
              <w:t xml:space="preserve"> min1/</w:t>
            </w:r>
            <w:proofErr w:type="spellStart"/>
            <w:r w:rsidRPr="007D7BA4">
              <w:rPr>
                <w:bCs/>
                <w:iCs/>
                <w:color w:val="000000"/>
              </w:rPr>
              <w:t>Ozn</w:t>
            </w:r>
            <w:proofErr w:type="spellEnd"/>
            <w:r w:rsidRPr="007D7BA4">
              <w:rPr>
                <w:bCs/>
                <w:iCs/>
                <w:color w:val="000000"/>
              </w:rPr>
              <w:t xml:space="preserve"> war1 ) * 100 * waga</w:t>
            </w:r>
          </w:p>
          <w:p w:rsidR="007D7BA4" w:rsidRPr="007D7BA4" w:rsidRDefault="007D7BA4" w:rsidP="005F433B">
            <w:pPr>
              <w:spacing w:before="120" w:after="120"/>
              <w:jc w:val="both"/>
              <w:outlineLvl w:val="1"/>
              <w:rPr>
                <w:bCs/>
                <w:iCs/>
                <w:color w:val="000000"/>
              </w:rPr>
            </w:pPr>
            <w:r w:rsidRPr="007D7BA4">
              <w:rPr>
                <w:bCs/>
                <w:iCs/>
                <w:color w:val="000000"/>
              </w:rPr>
              <w:t>gdzie:</w:t>
            </w:r>
          </w:p>
          <w:p w:rsidR="007D7BA4" w:rsidRPr="007D7BA4" w:rsidRDefault="007D7BA4" w:rsidP="005F433B">
            <w:pPr>
              <w:spacing w:before="120" w:after="120"/>
              <w:jc w:val="both"/>
              <w:outlineLvl w:val="1"/>
              <w:rPr>
                <w:bCs/>
                <w:iCs/>
                <w:color w:val="000000"/>
              </w:rPr>
            </w:pPr>
            <w:r w:rsidRPr="007D7BA4">
              <w:rPr>
                <w:bCs/>
                <w:iCs/>
                <w:color w:val="000000"/>
              </w:rPr>
              <w:t xml:space="preserve"> - </w:t>
            </w:r>
            <w:proofErr w:type="spellStart"/>
            <w:r w:rsidRPr="007D7BA4">
              <w:rPr>
                <w:bCs/>
                <w:iCs/>
                <w:color w:val="000000"/>
              </w:rPr>
              <w:t>Ozn</w:t>
            </w:r>
            <w:proofErr w:type="spellEnd"/>
            <w:r w:rsidRPr="007D7BA4">
              <w:rPr>
                <w:bCs/>
                <w:iCs/>
                <w:color w:val="000000"/>
              </w:rPr>
              <w:t xml:space="preserve"> min1 - najniższa spośród wszystkich ofert w grupie</w:t>
            </w:r>
          </w:p>
          <w:p w:rsidR="007D7BA4" w:rsidRPr="007D7BA4" w:rsidRDefault="007D7BA4" w:rsidP="005F433B">
            <w:pPr>
              <w:spacing w:before="120" w:after="120"/>
              <w:jc w:val="both"/>
              <w:outlineLvl w:val="1"/>
              <w:rPr>
                <w:bCs/>
                <w:iCs/>
                <w:color w:val="000000"/>
              </w:rPr>
            </w:pPr>
            <w:r w:rsidRPr="007D7BA4">
              <w:rPr>
                <w:bCs/>
                <w:iCs/>
                <w:color w:val="000000"/>
              </w:rPr>
              <w:t xml:space="preserve"> - </w:t>
            </w:r>
            <w:proofErr w:type="spellStart"/>
            <w:r w:rsidRPr="007D7BA4">
              <w:rPr>
                <w:bCs/>
                <w:iCs/>
                <w:color w:val="000000"/>
              </w:rPr>
              <w:t>Ozn</w:t>
            </w:r>
            <w:proofErr w:type="spellEnd"/>
            <w:r w:rsidRPr="007D7BA4">
              <w:rPr>
                <w:bCs/>
                <w:iCs/>
                <w:color w:val="000000"/>
              </w:rPr>
              <w:t xml:space="preserve"> war1 - podana w ofercie w danej grupie</w:t>
            </w:r>
          </w:p>
          <w:p w:rsidR="007D7BA4" w:rsidRPr="007D7BA4" w:rsidRDefault="007D7BA4" w:rsidP="005F433B">
            <w:pPr>
              <w:spacing w:before="120" w:after="120"/>
              <w:jc w:val="both"/>
              <w:outlineLvl w:val="1"/>
              <w:rPr>
                <w:bCs/>
                <w:iCs/>
                <w:color w:val="000000"/>
              </w:rPr>
            </w:pPr>
          </w:p>
          <w:p w:rsidR="007D7BA4" w:rsidRPr="007D7BA4" w:rsidRDefault="007D7BA4" w:rsidP="005F433B">
            <w:pPr>
              <w:spacing w:before="120" w:after="120"/>
              <w:jc w:val="both"/>
              <w:outlineLvl w:val="1"/>
              <w:rPr>
                <w:bCs/>
                <w:iCs/>
                <w:color w:val="000000"/>
              </w:rPr>
            </w:pPr>
            <w:r w:rsidRPr="007D7BA4">
              <w:rPr>
                <w:bCs/>
                <w:iCs/>
                <w:color w:val="000000"/>
              </w:rPr>
              <w:t>2 - WYDŁUŻENIE TERMINU GWARANCJI</w:t>
            </w:r>
          </w:p>
          <w:p w:rsidR="007D7BA4" w:rsidRPr="007D7BA4" w:rsidRDefault="007D7BA4" w:rsidP="005F433B">
            <w:pPr>
              <w:spacing w:before="120" w:after="120"/>
              <w:jc w:val="both"/>
              <w:outlineLvl w:val="1"/>
              <w:rPr>
                <w:bCs/>
                <w:iCs/>
                <w:color w:val="000000"/>
              </w:rPr>
            </w:pPr>
            <w:r w:rsidRPr="007D7BA4">
              <w:rPr>
                <w:bCs/>
                <w:iCs/>
                <w:color w:val="000000"/>
              </w:rPr>
              <w:t xml:space="preserve">Liczba punktów = ( </w:t>
            </w:r>
            <w:proofErr w:type="spellStart"/>
            <w:r w:rsidRPr="007D7BA4">
              <w:rPr>
                <w:bCs/>
                <w:iCs/>
                <w:color w:val="000000"/>
              </w:rPr>
              <w:t>Ozn</w:t>
            </w:r>
            <w:proofErr w:type="spellEnd"/>
            <w:r w:rsidRPr="007D7BA4">
              <w:rPr>
                <w:bCs/>
                <w:iCs/>
                <w:color w:val="000000"/>
              </w:rPr>
              <w:t xml:space="preserve"> war2/</w:t>
            </w:r>
            <w:proofErr w:type="spellStart"/>
            <w:r w:rsidRPr="007D7BA4">
              <w:rPr>
                <w:bCs/>
                <w:iCs/>
                <w:color w:val="000000"/>
              </w:rPr>
              <w:t>Ozn</w:t>
            </w:r>
            <w:proofErr w:type="spellEnd"/>
            <w:r w:rsidRPr="007D7BA4">
              <w:rPr>
                <w:bCs/>
                <w:iCs/>
                <w:color w:val="000000"/>
              </w:rPr>
              <w:t xml:space="preserve"> max2 ) * 100 * waga</w:t>
            </w:r>
          </w:p>
          <w:p w:rsidR="007D7BA4" w:rsidRPr="007D7BA4" w:rsidRDefault="007D7BA4" w:rsidP="005F433B">
            <w:pPr>
              <w:spacing w:before="120" w:after="120"/>
              <w:jc w:val="both"/>
              <w:outlineLvl w:val="1"/>
              <w:rPr>
                <w:bCs/>
                <w:iCs/>
                <w:color w:val="000000"/>
              </w:rPr>
            </w:pPr>
            <w:r w:rsidRPr="007D7BA4">
              <w:rPr>
                <w:bCs/>
                <w:iCs/>
                <w:color w:val="000000"/>
              </w:rPr>
              <w:t>gdzie:</w:t>
            </w:r>
          </w:p>
          <w:p w:rsidR="007D7BA4" w:rsidRPr="007D7BA4" w:rsidRDefault="007D7BA4" w:rsidP="005F433B">
            <w:pPr>
              <w:spacing w:before="120" w:after="120"/>
              <w:jc w:val="both"/>
              <w:outlineLvl w:val="1"/>
              <w:rPr>
                <w:bCs/>
                <w:iCs/>
                <w:color w:val="000000"/>
              </w:rPr>
            </w:pPr>
            <w:r w:rsidRPr="007D7BA4">
              <w:rPr>
                <w:bCs/>
                <w:iCs/>
                <w:color w:val="000000"/>
              </w:rPr>
              <w:t xml:space="preserve"> - </w:t>
            </w:r>
            <w:proofErr w:type="spellStart"/>
            <w:r w:rsidRPr="007D7BA4">
              <w:rPr>
                <w:bCs/>
                <w:iCs/>
                <w:color w:val="000000"/>
              </w:rPr>
              <w:t>Ozn</w:t>
            </w:r>
            <w:proofErr w:type="spellEnd"/>
            <w:r w:rsidRPr="007D7BA4">
              <w:rPr>
                <w:bCs/>
                <w:iCs/>
                <w:color w:val="000000"/>
              </w:rPr>
              <w:t xml:space="preserve"> war2 - podana w ofercie w grupie</w:t>
            </w:r>
          </w:p>
          <w:p w:rsidR="007D7BA4" w:rsidRPr="007D7BA4" w:rsidRDefault="007D7BA4" w:rsidP="005F433B">
            <w:pPr>
              <w:spacing w:before="120" w:after="120"/>
              <w:jc w:val="both"/>
              <w:outlineLvl w:val="1"/>
              <w:rPr>
                <w:bCs/>
                <w:iCs/>
                <w:color w:val="000000"/>
              </w:rPr>
            </w:pPr>
            <w:r w:rsidRPr="007D7BA4">
              <w:rPr>
                <w:bCs/>
                <w:iCs/>
                <w:color w:val="000000"/>
              </w:rPr>
              <w:t xml:space="preserve"> - </w:t>
            </w:r>
            <w:proofErr w:type="spellStart"/>
            <w:r w:rsidRPr="007D7BA4">
              <w:rPr>
                <w:bCs/>
                <w:iCs/>
                <w:color w:val="000000"/>
              </w:rPr>
              <w:t>Ozn</w:t>
            </w:r>
            <w:proofErr w:type="spellEnd"/>
            <w:r w:rsidRPr="007D7BA4">
              <w:rPr>
                <w:bCs/>
                <w:iCs/>
                <w:color w:val="000000"/>
              </w:rPr>
              <w:t xml:space="preserve"> max2 - 48 miesięcy lub więcej</w:t>
            </w:r>
          </w:p>
          <w:p w:rsidR="007D7BA4" w:rsidRPr="007D7BA4" w:rsidRDefault="007D7BA4" w:rsidP="005F433B">
            <w:pPr>
              <w:spacing w:before="120" w:after="120"/>
              <w:jc w:val="both"/>
              <w:outlineLvl w:val="1"/>
              <w:rPr>
                <w:bCs/>
                <w:iCs/>
                <w:color w:val="000000"/>
              </w:rPr>
            </w:pPr>
          </w:p>
          <w:p w:rsidR="007D7BA4" w:rsidRPr="007D7BA4" w:rsidRDefault="007D7BA4" w:rsidP="005F433B">
            <w:pPr>
              <w:spacing w:before="120" w:after="120"/>
              <w:jc w:val="both"/>
              <w:outlineLvl w:val="1"/>
              <w:rPr>
                <w:bCs/>
                <w:iCs/>
                <w:color w:val="000000"/>
              </w:rPr>
            </w:pPr>
            <w:r w:rsidRPr="007D7BA4">
              <w:rPr>
                <w:bCs/>
                <w:iCs/>
                <w:color w:val="000000"/>
              </w:rPr>
              <w:t>3 - PARAMETRY TECHNICZNE</w:t>
            </w:r>
          </w:p>
          <w:p w:rsidR="007D7BA4" w:rsidRPr="007D7BA4" w:rsidRDefault="007D7BA4" w:rsidP="005F433B">
            <w:pPr>
              <w:spacing w:before="120" w:after="120"/>
              <w:jc w:val="both"/>
              <w:outlineLvl w:val="1"/>
              <w:rPr>
                <w:bCs/>
                <w:iCs/>
                <w:color w:val="000000"/>
              </w:rPr>
            </w:pPr>
            <w:r w:rsidRPr="007D7BA4">
              <w:rPr>
                <w:bCs/>
                <w:iCs/>
                <w:color w:val="000000"/>
              </w:rPr>
              <w:t xml:space="preserve">Liczba punktów = ( </w:t>
            </w:r>
            <w:proofErr w:type="spellStart"/>
            <w:r w:rsidRPr="007D7BA4">
              <w:rPr>
                <w:bCs/>
                <w:iCs/>
                <w:color w:val="000000"/>
              </w:rPr>
              <w:t>Ozn</w:t>
            </w:r>
            <w:proofErr w:type="spellEnd"/>
            <w:r w:rsidRPr="007D7BA4">
              <w:rPr>
                <w:bCs/>
                <w:iCs/>
                <w:color w:val="000000"/>
              </w:rPr>
              <w:t xml:space="preserve"> war3/</w:t>
            </w:r>
            <w:proofErr w:type="spellStart"/>
            <w:r w:rsidRPr="007D7BA4">
              <w:rPr>
                <w:bCs/>
                <w:iCs/>
                <w:color w:val="000000"/>
              </w:rPr>
              <w:t>Ozn</w:t>
            </w:r>
            <w:proofErr w:type="spellEnd"/>
            <w:r w:rsidRPr="007D7BA4">
              <w:rPr>
                <w:bCs/>
                <w:iCs/>
                <w:color w:val="000000"/>
              </w:rPr>
              <w:t xml:space="preserve"> max3 ) * 100 * waga</w:t>
            </w:r>
          </w:p>
          <w:p w:rsidR="007D7BA4" w:rsidRPr="007D7BA4" w:rsidRDefault="007D7BA4" w:rsidP="005F433B">
            <w:pPr>
              <w:spacing w:before="120" w:after="120"/>
              <w:jc w:val="both"/>
              <w:outlineLvl w:val="1"/>
              <w:rPr>
                <w:bCs/>
                <w:iCs/>
                <w:color w:val="000000"/>
              </w:rPr>
            </w:pPr>
            <w:r w:rsidRPr="007D7BA4">
              <w:rPr>
                <w:bCs/>
                <w:iCs/>
                <w:color w:val="000000"/>
              </w:rPr>
              <w:t>gdzie:</w:t>
            </w:r>
          </w:p>
          <w:p w:rsidR="007D7BA4" w:rsidRPr="007D7BA4" w:rsidRDefault="007D7BA4" w:rsidP="005F433B">
            <w:pPr>
              <w:spacing w:before="120" w:after="120"/>
              <w:jc w:val="both"/>
              <w:outlineLvl w:val="1"/>
              <w:rPr>
                <w:bCs/>
                <w:iCs/>
                <w:color w:val="000000"/>
              </w:rPr>
            </w:pPr>
            <w:r w:rsidRPr="007D7BA4">
              <w:rPr>
                <w:bCs/>
                <w:iCs/>
                <w:color w:val="000000"/>
              </w:rPr>
              <w:t xml:space="preserve"> - </w:t>
            </w:r>
            <w:proofErr w:type="spellStart"/>
            <w:r w:rsidRPr="007D7BA4">
              <w:rPr>
                <w:bCs/>
                <w:iCs/>
                <w:color w:val="000000"/>
              </w:rPr>
              <w:t>Ozn</w:t>
            </w:r>
            <w:proofErr w:type="spellEnd"/>
            <w:r w:rsidRPr="007D7BA4">
              <w:rPr>
                <w:bCs/>
                <w:iCs/>
                <w:color w:val="000000"/>
              </w:rPr>
              <w:t xml:space="preserve"> war3 - liczba  punktów w badanej ofercie w danej grupie</w:t>
            </w:r>
          </w:p>
          <w:p w:rsidR="007D7BA4" w:rsidRPr="00B45275" w:rsidRDefault="007D7BA4" w:rsidP="005F433B">
            <w:pPr>
              <w:spacing w:before="120" w:after="120"/>
              <w:jc w:val="both"/>
              <w:outlineLvl w:val="1"/>
              <w:rPr>
                <w:bCs/>
                <w:iCs/>
              </w:rPr>
            </w:pPr>
            <w:r w:rsidRPr="007D7BA4">
              <w:rPr>
                <w:bCs/>
                <w:iCs/>
                <w:color w:val="000000"/>
              </w:rPr>
              <w:t xml:space="preserve"> - </w:t>
            </w:r>
            <w:proofErr w:type="spellStart"/>
            <w:r w:rsidRPr="007D7BA4">
              <w:rPr>
                <w:bCs/>
                <w:iCs/>
                <w:color w:val="000000"/>
              </w:rPr>
              <w:t>Ozn</w:t>
            </w:r>
            <w:proofErr w:type="spellEnd"/>
            <w:r w:rsidRPr="007D7BA4">
              <w:rPr>
                <w:bCs/>
                <w:iCs/>
                <w:color w:val="000000"/>
              </w:rPr>
              <w:t xml:space="preserve"> max3 -  </w:t>
            </w:r>
            <w:r w:rsidR="005F433B">
              <w:rPr>
                <w:bCs/>
                <w:iCs/>
                <w:color w:val="000000"/>
              </w:rPr>
              <w:t>8</w:t>
            </w:r>
            <w:r w:rsidRPr="007D7BA4">
              <w:rPr>
                <w:bCs/>
                <w:iCs/>
                <w:color w:val="000000"/>
              </w:rPr>
              <w:t>0 punktów</w:t>
            </w:r>
          </w:p>
        </w:tc>
      </w:tr>
    </w:tbl>
    <w:p w:rsidR="008D48A7" w:rsidRPr="00876900" w:rsidRDefault="008D48A7" w:rsidP="00843E32">
      <w:pPr>
        <w:pStyle w:val="Nagwek2"/>
      </w:pPr>
      <w:r>
        <w:t>Po dokonaniu oceny punkty przyznane przez każdego z członków Komisji Przetargowej zostaną zsumowane dla każdego z kryteriów oddzielnie. Suma punktów uzyskanych za wszystkie kryteria oceny stanowić będzie końcową ocenę danej oferty.</w:t>
      </w:r>
    </w:p>
    <w:p w:rsidR="008D48A7" w:rsidRDefault="008A3895" w:rsidP="00843E32">
      <w:pPr>
        <w:pStyle w:val="Nagwek2"/>
      </w:pPr>
      <w:r>
        <w:tab/>
        <w:t>W toku badania i oceny ofert Z</w:t>
      </w:r>
      <w:r w:rsidR="00B51D96" w:rsidRPr="00B51D96">
        <w:t>amawiający może żądać od wykonawców wyjaśnień dotyczących treści złożonych ofert. Niedopusz</w:t>
      </w:r>
      <w:r>
        <w:t>czalne jest prowadzenie między Z</w:t>
      </w:r>
      <w:r w:rsidR="00B51D96" w:rsidRPr="00B51D96">
        <w:t xml:space="preserve">amawiającym a wykonawcą negocjacji dotyczących złożonej oferty oraz, z zastrzeżeniem pkt </w:t>
      </w:r>
      <w:r w:rsidR="00B51D96" w:rsidRPr="00B51D96">
        <w:rPr>
          <w:highlight w:val="green"/>
        </w:rPr>
        <w:t>18.5</w:t>
      </w:r>
      <w:r w:rsidR="00B51D96" w:rsidRPr="00B51D96">
        <w:t>, dokonywanie jakiejkolwiek zmiany w jej treści.</w:t>
      </w:r>
    </w:p>
    <w:p w:rsidR="008D48A7" w:rsidRDefault="008D48A7" w:rsidP="00843E32">
      <w:pPr>
        <w:pStyle w:val="Nagwek2"/>
      </w:pPr>
      <w:r>
        <w:t>Zamawiaj</w:t>
      </w:r>
      <w:r>
        <w:rPr>
          <w:rFonts w:ascii="TimesNewRoman" w:eastAsia="TimesNewRoman" w:cs="TimesNewRoman" w:hint="eastAsia"/>
        </w:rPr>
        <w:t>ą</w:t>
      </w:r>
      <w:r>
        <w:t>cy poprawia w ofercie:</w:t>
      </w:r>
    </w:p>
    <w:p w:rsidR="00D95619" w:rsidRDefault="00872FB2" w:rsidP="00843E32">
      <w:pPr>
        <w:pStyle w:val="Nagwek2"/>
        <w:numPr>
          <w:ilvl w:val="0"/>
          <w:numId w:val="17"/>
        </w:numPr>
      </w:pPr>
      <w:r>
        <w:t>oczywiste omyłki pisarskie,</w:t>
      </w:r>
    </w:p>
    <w:p w:rsidR="00D95619" w:rsidRDefault="00872FB2" w:rsidP="00843E32">
      <w:pPr>
        <w:pStyle w:val="Nagwek2"/>
        <w:numPr>
          <w:ilvl w:val="0"/>
          <w:numId w:val="17"/>
        </w:numPr>
      </w:pPr>
      <w:r>
        <w:t>oczywiste omyłki rachunkowe, z uwzgl</w:t>
      </w:r>
      <w:r w:rsidRPr="00D95619">
        <w:rPr>
          <w:rFonts w:ascii="TimesNewRoman" w:eastAsia="TimesNewRoman" w:cs="TimesNewRoman" w:hint="eastAsia"/>
        </w:rPr>
        <w:t>ę</w:t>
      </w:r>
      <w:r>
        <w:t>dnieniem konsekwencji rachunkowych dokonanych poprawek,</w:t>
      </w:r>
    </w:p>
    <w:p w:rsidR="009554B6" w:rsidRDefault="00872FB2" w:rsidP="00843E32">
      <w:pPr>
        <w:pStyle w:val="Nagwek2"/>
        <w:numPr>
          <w:ilvl w:val="0"/>
          <w:numId w:val="17"/>
        </w:numPr>
      </w:pPr>
      <w:r>
        <w:t>inne omyłki polegaj</w:t>
      </w:r>
      <w:r w:rsidRPr="00D95619">
        <w:rPr>
          <w:rFonts w:ascii="TimesNewRoman" w:eastAsia="TimesNewRoman" w:cs="TimesNewRoman" w:hint="eastAsia"/>
        </w:rPr>
        <w:t>ą</w:t>
      </w:r>
      <w:r>
        <w:t>ce na niezgodno</w:t>
      </w:r>
      <w:r w:rsidRPr="00D95619">
        <w:rPr>
          <w:rFonts w:ascii="TimesNewRoman" w:eastAsia="TimesNewRoman" w:cs="TimesNewRoman" w:hint="eastAsia"/>
        </w:rPr>
        <w:t>ś</w:t>
      </w:r>
      <w:r>
        <w:t>ci oferty ze specyfikacj</w:t>
      </w:r>
      <w:r w:rsidRPr="00D95619">
        <w:rPr>
          <w:rFonts w:ascii="TimesNewRoman" w:eastAsia="TimesNewRoman" w:cs="TimesNewRoman" w:hint="eastAsia"/>
        </w:rPr>
        <w:t>ą</w:t>
      </w:r>
      <w:r w:rsidRPr="00D95619">
        <w:rPr>
          <w:rFonts w:ascii="TimesNewRoman" w:eastAsia="TimesNewRoman" w:cs="TimesNewRoman"/>
        </w:rPr>
        <w:t xml:space="preserve"> </w:t>
      </w:r>
      <w:r>
        <w:t>istotnych warunków zamówienia, niepowoduj</w:t>
      </w:r>
      <w:r w:rsidRPr="00D95619">
        <w:rPr>
          <w:rFonts w:ascii="TimesNewRoman" w:eastAsia="TimesNewRoman" w:cs="TimesNewRoman" w:hint="eastAsia"/>
        </w:rPr>
        <w:t>ą</w:t>
      </w:r>
      <w:r>
        <w:t>ce istotnych zmian w tre</w:t>
      </w:r>
      <w:r w:rsidRPr="00D95619">
        <w:rPr>
          <w:rFonts w:ascii="TimesNewRoman" w:eastAsia="TimesNewRoman" w:cs="TimesNewRoman" w:hint="eastAsia"/>
        </w:rPr>
        <w:t>ś</w:t>
      </w:r>
      <w:r w:rsidR="009554B6">
        <w:t xml:space="preserve">ci oferty </w:t>
      </w:r>
    </w:p>
    <w:p w:rsidR="008D48A7" w:rsidRPr="00555C92" w:rsidRDefault="00872FB2" w:rsidP="00843E32">
      <w:pPr>
        <w:pStyle w:val="Nagwek2"/>
        <w:numPr>
          <w:ilvl w:val="0"/>
          <w:numId w:val="0"/>
        </w:numPr>
        <w:ind w:left="680"/>
      </w:pPr>
      <w:r>
        <w:t>- niezwłocznie zawiadamiaj</w:t>
      </w:r>
      <w:r w:rsidRPr="00D95619">
        <w:rPr>
          <w:rFonts w:ascii="TimesNewRoman" w:eastAsia="TimesNewRoman" w:cs="TimesNewRoman" w:hint="eastAsia"/>
        </w:rPr>
        <w:t>ą</w:t>
      </w:r>
      <w:r>
        <w:t>c o ty</w:t>
      </w:r>
      <w:r w:rsidR="00D95619">
        <w:t>m w</w:t>
      </w:r>
      <w:r>
        <w:t>ykonawc</w:t>
      </w:r>
      <w:r w:rsidRPr="00D95619">
        <w:rPr>
          <w:rFonts w:ascii="TimesNewRoman" w:eastAsia="TimesNewRoman" w:cs="TimesNewRoman" w:hint="eastAsia"/>
        </w:rPr>
        <w:t>ę</w:t>
      </w:r>
      <w:r>
        <w:t>, którego oferta została poprawiona.</w:t>
      </w:r>
    </w:p>
    <w:p w:rsidR="00D95619" w:rsidRDefault="009554B6" w:rsidP="00843E32">
      <w:pPr>
        <w:pStyle w:val="Nagwek2"/>
      </w:pPr>
      <w:r>
        <w:lastRenderedPageBreak/>
        <w:t>J</w:t>
      </w:r>
      <w:r w:rsidR="00D95619" w:rsidRPr="00D95619">
        <w:t>eżeli zaoferowana cena lub koszt, lub ich istotne części składowe, wydają się rażąco niskie w stosunku do przedmiotu zamówienia i budzą wątpliwości Zamawiającego co do możliwości wykonania przedmiotu zamówienia zgodnie z</w:t>
      </w:r>
      <w:r w:rsidR="00AF1311">
        <w:t xml:space="preserve"> wymaganiami określonymi przez Z</w:t>
      </w:r>
      <w:r w:rsidR="00D95619" w:rsidRPr="00D95619">
        <w:t>amawiającego lub wynik</w:t>
      </w:r>
      <w:r w:rsidR="008A3895">
        <w:t>ającymi z odrębnych przepisów, Z</w:t>
      </w:r>
      <w:r w:rsidR="00D95619" w:rsidRPr="00D95619">
        <w:t>amawiający zwróci się o udzielenie wyjaśnień, w tym złożenia dowodów, dotyczących wyliczenia ceny lub kosztu, w szczególności w zakresie:</w:t>
      </w:r>
    </w:p>
    <w:p w:rsidR="00D95619" w:rsidRDefault="003825D5" w:rsidP="00A214DB">
      <w:pPr>
        <w:pStyle w:val="Nagwek2"/>
        <w:numPr>
          <w:ilvl w:val="0"/>
          <w:numId w:val="18"/>
        </w:numPr>
      </w:pPr>
      <w:r w:rsidRPr="00990A89">
        <w:t xml:space="preserve">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 </w:t>
      </w:r>
      <w:r w:rsidR="00A214DB" w:rsidRPr="00A214DB">
        <w:t>(tj. Dz.U. 2017 poz. 847)</w:t>
      </w:r>
      <w:r w:rsidR="00D95619">
        <w:t>;</w:t>
      </w:r>
    </w:p>
    <w:p w:rsidR="00D95619" w:rsidRDefault="00D95619" w:rsidP="00843E32">
      <w:pPr>
        <w:pStyle w:val="Nagwek2"/>
        <w:numPr>
          <w:ilvl w:val="0"/>
          <w:numId w:val="18"/>
        </w:numPr>
      </w:pPr>
      <w:r>
        <w:t>pomocy publicznej udzielonej na podstawie odrębnych przepisów;</w:t>
      </w:r>
    </w:p>
    <w:p w:rsidR="00D95619" w:rsidRDefault="00D95619" w:rsidP="00843E32">
      <w:pPr>
        <w:pStyle w:val="Nagwek2"/>
        <w:numPr>
          <w:ilvl w:val="0"/>
          <w:numId w:val="18"/>
        </w:numPr>
      </w:pPr>
      <w:r>
        <w:t>wynikającym z przepisów prawa pracy i przepisów o zabezpieczeniu społecznym, obowiązującym w miejscu, w którym realizowane jest zamówienie;</w:t>
      </w:r>
    </w:p>
    <w:p w:rsidR="00D95619" w:rsidRDefault="00D95619" w:rsidP="00843E32">
      <w:pPr>
        <w:pStyle w:val="Nagwek2"/>
        <w:numPr>
          <w:ilvl w:val="0"/>
          <w:numId w:val="18"/>
        </w:numPr>
      </w:pPr>
      <w:r>
        <w:t>wynikającym z przepisów prawa ochrony środowiska;</w:t>
      </w:r>
    </w:p>
    <w:p w:rsidR="00D95619" w:rsidRPr="0080324D" w:rsidRDefault="00D95619" w:rsidP="00843E32">
      <w:pPr>
        <w:pStyle w:val="Nagwek2"/>
        <w:numPr>
          <w:ilvl w:val="0"/>
          <w:numId w:val="18"/>
        </w:numPr>
      </w:pPr>
      <w:r>
        <w:t>powierzen</w:t>
      </w:r>
      <w:r w:rsidR="008A3895">
        <w:t>ia wykonania części zamówienia P</w:t>
      </w:r>
      <w:r>
        <w:t>odwykonawcy.</w:t>
      </w:r>
    </w:p>
    <w:p w:rsidR="008D48A7" w:rsidRDefault="001C30E8" w:rsidP="00843E32">
      <w:pPr>
        <w:pStyle w:val="Nagwek2"/>
      </w:pPr>
      <w:r w:rsidRPr="0080324D">
        <w:t xml:space="preserve">Obowiązek wykazania, że oferta nie zawiera rażąco niskiej ceny, spoczywa </w:t>
      </w:r>
      <w:r w:rsidR="008A3895">
        <w:t>na W</w:t>
      </w:r>
      <w:r>
        <w:t>ykonawcy.</w:t>
      </w:r>
    </w:p>
    <w:p w:rsidR="008D48A7" w:rsidRDefault="008A3895" w:rsidP="00843E32">
      <w:pPr>
        <w:pStyle w:val="Nagwek2"/>
      </w:pPr>
      <w:r>
        <w:t>Zamawiający odrzuci ofertę W</w:t>
      </w:r>
      <w:r w:rsidR="008D48A7">
        <w:t>ykonawcy, który nie złożył wyjaśnień lub jeżeli dokonana ocena wyjaśnień wraz z dostarczonymi dowodami potwierdzi, że oferta zawiera rażąco niską cenę w stosunku do przedmiotu zamówienia.</w:t>
      </w:r>
    </w:p>
    <w:p w:rsidR="008D48A7" w:rsidRDefault="00D95619" w:rsidP="00843E32">
      <w:pPr>
        <w:pStyle w:val="Nagwek2"/>
      </w:pPr>
      <w:r w:rsidRPr="00D95619">
        <w:t xml:space="preserve">Zamawiający odrzuci każdą ofertę w przypadku zaistnienia wobec niej przesłanek określonych w art. 89 ust. 1 ustawy </w:t>
      </w:r>
      <w:proofErr w:type="spellStart"/>
      <w:r w:rsidRPr="00D95619">
        <w:t>Pzp</w:t>
      </w:r>
      <w:proofErr w:type="spellEnd"/>
      <w:r>
        <w:t>.</w:t>
      </w:r>
    </w:p>
    <w:p w:rsidR="008D48A7" w:rsidRPr="00876900" w:rsidRDefault="008D48A7" w:rsidP="009A355F">
      <w:pPr>
        <w:pStyle w:val="Nagwek1"/>
      </w:pPr>
      <w:bookmarkStart w:id="28" w:name="_Toc258314256"/>
      <w:r w:rsidRPr="00772DC8">
        <w:t>UDZIELENIE ZAMÓWIENIA</w:t>
      </w:r>
      <w:bookmarkEnd w:id="28"/>
    </w:p>
    <w:p w:rsidR="008D48A7" w:rsidRPr="00876900" w:rsidRDefault="00335C23" w:rsidP="00843E32">
      <w:pPr>
        <w:pStyle w:val="Nagwek2"/>
      </w:pPr>
      <w:r>
        <w:t>Zamawiający udzieli zamówienia W</w:t>
      </w:r>
      <w:r w:rsidR="007941DD" w:rsidRPr="007941DD">
        <w:t>ykonawcy, którego oferta odpowiada wszystkim wymaganiom określonym w niniejszej SIWZ i została oceniona jako najkorzystniejsza w oparciu o podane w niej kryteria oceny ofert</w:t>
      </w:r>
      <w:r w:rsidR="008D48A7">
        <w:t>.</w:t>
      </w:r>
    </w:p>
    <w:p w:rsidR="008D48A7" w:rsidRPr="00876900" w:rsidRDefault="00335C23" w:rsidP="00843E32">
      <w:pPr>
        <w:pStyle w:val="Nagwek2"/>
        <w:rPr>
          <w:b/>
        </w:rPr>
      </w:pPr>
      <w:r w:rsidRPr="00335C23">
        <w:t>Niezwłocznie po wyb</w:t>
      </w:r>
      <w:r>
        <w:t>orze najkorzystniejszej oferty Z</w:t>
      </w:r>
      <w:r w:rsidRPr="00335C23">
        <w:t>ama</w:t>
      </w:r>
      <w:r>
        <w:t>wiający poinformuje wszystkich W</w:t>
      </w:r>
      <w:r w:rsidRPr="00335C23">
        <w:t xml:space="preserve">ykonawców o wynikach postepowania zgodnie z art. 92 ust.1 ustawy </w:t>
      </w:r>
      <w:proofErr w:type="spellStart"/>
      <w:r w:rsidRPr="00335C23">
        <w:t>Pzp</w:t>
      </w:r>
      <w:proofErr w:type="spellEnd"/>
      <w:r w:rsidRPr="00335C23">
        <w:t xml:space="preserve"> oraz udostępni na stronie i</w:t>
      </w:r>
      <w:r>
        <w:t xml:space="preserve">nternetowej </w:t>
      </w:r>
      <w:r w:rsidR="007D7BA4" w:rsidRPr="007D7BA4">
        <w:rPr>
          <w:color w:val="0000FF"/>
          <w:u w:val="single"/>
        </w:rPr>
        <w:t>http://www.bip.krakow.pl/?bip_id=40&amp;mmi=10567</w:t>
      </w:r>
      <w:r w:rsidRPr="00335C23">
        <w:t xml:space="preserve"> info</w:t>
      </w:r>
      <w:r w:rsidR="005C46D9">
        <w:t>rmacje, o których mowa w art. 92</w:t>
      </w:r>
      <w:r w:rsidRPr="00335C23">
        <w:t xml:space="preserve"> ust 1 pkt 1 i 5-7</w:t>
      </w:r>
      <w:r w:rsidR="005C46D9">
        <w:t xml:space="preserve"> ustawy </w:t>
      </w:r>
      <w:proofErr w:type="spellStart"/>
      <w:r w:rsidR="005C46D9">
        <w:t>Pzp</w:t>
      </w:r>
      <w:proofErr w:type="spellEnd"/>
      <w:r w:rsidRPr="00335C23">
        <w:t>.</w:t>
      </w:r>
    </w:p>
    <w:p w:rsidR="00EB7871" w:rsidRPr="003209A8" w:rsidRDefault="008D48A7" w:rsidP="00843E32">
      <w:pPr>
        <w:pStyle w:val="Nagwek2"/>
        <w:rPr>
          <w:color w:val="auto"/>
        </w:rPr>
      </w:pPr>
      <w:r>
        <w:t>Jeżeli Wykonawca, którego oferta została wybrana, uchyla się od zawarcia umowy w sprawie zamówienia publicznego, Zamawiający może wybrać ofertę najkorzystniejszą spośród pozostałych ofert bez przeprowadzania ich ponownego badania i oceny, chyba że zachodzą przesłanki unieważnienia postępowania, o których mowa w art. 93 ust. 1 ustawy</w:t>
      </w:r>
      <w:r w:rsidR="00335C23">
        <w:t xml:space="preserve"> </w:t>
      </w:r>
      <w:proofErr w:type="spellStart"/>
      <w:r w:rsidR="00335C23">
        <w:t>Pzp</w:t>
      </w:r>
      <w:proofErr w:type="spellEnd"/>
      <w:r>
        <w:t>.</w:t>
      </w:r>
    </w:p>
    <w:p w:rsidR="008D48A7" w:rsidRDefault="008D48A7" w:rsidP="009A355F">
      <w:pPr>
        <w:pStyle w:val="Nagwek1"/>
      </w:pPr>
      <w:bookmarkStart w:id="29" w:name="_Toc258314257"/>
      <w:r w:rsidRPr="00BA55F7">
        <w:t>Informacje o formalno</w:t>
      </w:r>
      <w:r w:rsidRPr="00BA55F7">
        <w:rPr>
          <w:rFonts w:eastAsia="TimesNewRoman" w:cs="TimesNewRoman" w:hint="eastAsia"/>
        </w:rPr>
        <w:t>ś</w:t>
      </w:r>
      <w:r w:rsidRPr="00BA55F7">
        <w:t>ciach, jakie powinny zosta</w:t>
      </w:r>
      <w:r w:rsidRPr="00BA55F7">
        <w:rPr>
          <w:rFonts w:eastAsia="TimesNewRoman" w:cs="TimesNewRoman" w:hint="eastAsia"/>
        </w:rPr>
        <w:t>ć</w:t>
      </w:r>
      <w:r w:rsidRPr="00BA55F7">
        <w:rPr>
          <w:rFonts w:eastAsia="TimesNewRoman" w:cs="TimesNewRoman"/>
        </w:rPr>
        <w:t xml:space="preserve"> </w:t>
      </w:r>
      <w:r w:rsidRPr="00BA55F7">
        <w:t>dopełnione po wyborze oferty w celu zawarcia umowy w sprawie zamówienia publicznego</w:t>
      </w:r>
      <w:bookmarkEnd w:id="29"/>
    </w:p>
    <w:p w:rsidR="00603291" w:rsidRDefault="00335C23" w:rsidP="00843E32">
      <w:pPr>
        <w:pStyle w:val="Nagwek2"/>
      </w:pPr>
      <w:r w:rsidRPr="00335C23">
        <w:lastRenderedPageBreak/>
        <w:t xml:space="preserve">Zamawiający zawrze umowę w sprawie zamówienia publicznego, w terminie i na zasadach określonych w art. 94 ust. 1 i 2 ustawy </w:t>
      </w:r>
      <w:proofErr w:type="spellStart"/>
      <w:r w:rsidRPr="00335C23">
        <w:t>Pzp</w:t>
      </w:r>
      <w:proofErr w:type="spellEnd"/>
      <w:r w:rsidR="00603291">
        <w:t>.</w:t>
      </w:r>
    </w:p>
    <w:p w:rsidR="00603291" w:rsidRDefault="00603291" w:rsidP="00843E32">
      <w:pPr>
        <w:pStyle w:val="Nagwek2"/>
      </w:pPr>
      <w:r>
        <w:t xml:space="preserve">Zakres </w:t>
      </w:r>
      <w:r>
        <w:rPr>
          <w:rFonts w:ascii="TimesNewRoman" w:eastAsia="TimesNewRoman" w:cs="TimesNewRoman" w:hint="eastAsia"/>
        </w:rPr>
        <w:t>ś</w:t>
      </w:r>
      <w:r>
        <w:t>wiadczenia Wykonawcy wynikaj</w:t>
      </w:r>
      <w:r>
        <w:rPr>
          <w:rFonts w:ascii="TimesNewRoman" w:eastAsia="TimesNewRoman" w:cs="TimesNewRoman" w:hint="eastAsia"/>
        </w:rPr>
        <w:t>ą</w:t>
      </w:r>
      <w:r>
        <w:t>cy z umowy jest to</w:t>
      </w:r>
      <w:r>
        <w:rPr>
          <w:rFonts w:ascii="TimesNewRoman" w:eastAsia="TimesNewRoman" w:cs="TimesNewRoman"/>
        </w:rPr>
        <w:t>ż</w:t>
      </w:r>
      <w:r>
        <w:t>samy z jego zobowi</w:t>
      </w:r>
      <w:r>
        <w:rPr>
          <w:rFonts w:ascii="TimesNewRoman" w:eastAsia="TimesNewRoman" w:cs="TimesNewRoman" w:hint="eastAsia"/>
        </w:rPr>
        <w:t>ą</w:t>
      </w:r>
      <w:r>
        <w:t>zaniem zawartym w ofercie.</w:t>
      </w:r>
    </w:p>
    <w:p w:rsidR="008D48A7" w:rsidRDefault="00603291" w:rsidP="00843E32">
      <w:pPr>
        <w:pStyle w:val="Nagwek2"/>
      </w:pPr>
      <w:r w:rsidRPr="008A0F54">
        <w:t xml:space="preserve">W </w:t>
      </w:r>
      <w:r>
        <w:t>przypadku wyboru oferty Wykonawców wspólnie ubiegających się o udzielenie zamówienia (konsorcja, spółki cywilne) Zamawiający może zażądać przed zawarciem umowy w sprawie zamówienia publicznego umowy regulującej współpracę tych Wykonawców. Wykonawcy wspólnie ubiegający się o udzielenie zamówienia ponoszą solidarn</w:t>
      </w:r>
      <w:r>
        <w:rPr>
          <w:rFonts w:ascii="TimesNewRoman" w:eastAsia="TimesNewRoman" w:cs="TimesNewRoman" w:hint="eastAsia"/>
        </w:rPr>
        <w:t>ą</w:t>
      </w:r>
      <w:r>
        <w:rPr>
          <w:rFonts w:ascii="TimesNewRoman" w:eastAsia="TimesNewRoman" w:cs="TimesNewRoman"/>
        </w:rPr>
        <w:t xml:space="preserve"> </w:t>
      </w:r>
      <w:r>
        <w:t>odpowiedzialno</w:t>
      </w:r>
      <w:r>
        <w:rPr>
          <w:rFonts w:ascii="TimesNewRoman" w:eastAsia="TimesNewRoman" w:cs="TimesNewRoman" w:hint="eastAsia"/>
        </w:rPr>
        <w:t>ść</w:t>
      </w:r>
      <w:r>
        <w:rPr>
          <w:rFonts w:ascii="TimesNewRoman" w:eastAsia="TimesNewRoman" w:cs="TimesNewRoman"/>
        </w:rPr>
        <w:t xml:space="preserve"> </w:t>
      </w:r>
      <w:r>
        <w:t xml:space="preserve">za wykonanie umowy </w:t>
      </w:r>
      <w:r w:rsidR="007D7BA4">
        <w:t xml:space="preserve"> .</w:t>
      </w:r>
    </w:p>
    <w:p w:rsidR="00335C23" w:rsidRPr="008D48A7" w:rsidRDefault="00335C23" w:rsidP="00843E32">
      <w:pPr>
        <w:pStyle w:val="Nagwek2"/>
      </w:pPr>
      <w:r w:rsidRPr="00335C23">
        <w:t xml:space="preserve">Zamawiający unieważni postępowanie w przypadkach określonych w art. 93 ust. 1 i ust. 1a ustawy </w:t>
      </w:r>
      <w:proofErr w:type="spellStart"/>
      <w:r w:rsidRPr="00335C23">
        <w:t>Pzp</w:t>
      </w:r>
      <w:proofErr w:type="spellEnd"/>
      <w:r w:rsidRPr="00335C23">
        <w:t xml:space="preserve">. O unieważnieniu postępowania Zamawiający zawiadomi Wykonawców zgodnie z art. 93 ust. 3 ustawy </w:t>
      </w:r>
      <w:proofErr w:type="spellStart"/>
      <w:r w:rsidRPr="00335C23">
        <w:t>Pzp</w:t>
      </w:r>
      <w:proofErr w:type="spellEnd"/>
      <w:r>
        <w:t>.</w:t>
      </w:r>
    </w:p>
    <w:p w:rsidR="00EB7871" w:rsidRPr="003209A8" w:rsidRDefault="00603291" w:rsidP="009A355F">
      <w:pPr>
        <w:pStyle w:val="Nagwek1"/>
      </w:pPr>
      <w:bookmarkStart w:id="30" w:name="_Toc258314258"/>
      <w:r w:rsidRPr="00B25B49">
        <w:t>Wymagania dotycz</w:t>
      </w:r>
      <w:r w:rsidRPr="00B25B49">
        <w:rPr>
          <w:rFonts w:eastAsia="TimesNewRoman" w:cs="TimesNewRoman" w:hint="eastAsia"/>
        </w:rPr>
        <w:t>ą</w:t>
      </w:r>
      <w:r w:rsidRPr="00B25B49">
        <w:t>ce zabezpieczenia nale</w:t>
      </w:r>
      <w:r w:rsidRPr="00B25B49">
        <w:rPr>
          <w:rFonts w:eastAsia="TimesNewRoman" w:cs="TimesNewRoman"/>
        </w:rPr>
        <w:t>ż</w:t>
      </w:r>
      <w:r w:rsidRPr="00B25B49">
        <w:t>ytego wykonania umowy</w:t>
      </w:r>
      <w:bookmarkEnd w:id="30"/>
    </w:p>
    <w:p w:rsidR="00EB7871" w:rsidRPr="003209A8" w:rsidRDefault="007D7BA4" w:rsidP="00843E32">
      <w:pPr>
        <w:pStyle w:val="Nagwek2"/>
      </w:pPr>
      <w:r w:rsidRPr="00D30384">
        <w:t>W danym postępowaniu wniesienie zabezpieczenie należytego wykonania umowy nie jest wymagane.</w:t>
      </w:r>
    </w:p>
    <w:p w:rsidR="00EB7871" w:rsidRPr="003209A8" w:rsidRDefault="00603291" w:rsidP="009A355F">
      <w:pPr>
        <w:pStyle w:val="Nagwek1"/>
      </w:pPr>
      <w:bookmarkStart w:id="31" w:name="_Toc258314259"/>
      <w:r w:rsidRPr="008D6823">
        <w:t>Istotne dla stron postanowienia, które zostan</w:t>
      </w:r>
      <w:r w:rsidRPr="008D6823">
        <w:rPr>
          <w:rFonts w:eastAsia="TimesNewRoman" w:cs="TimesNewRoman" w:hint="eastAsia"/>
        </w:rPr>
        <w:t>ą</w:t>
      </w:r>
      <w:r w:rsidRPr="008D6823">
        <w:rPr>
          <w:rFonts w:eastAsia="TimesNewRoman" w:cs="TimesNewRoman"/>
        </w:rPr>
        <w:t xml:space="preserve"> </w:t>
      </w:r>
      <w:r w:rsidRPr="008D6823">
        <w:t>wprowadzone do tre</w:t>
      </w:r>
      <w:r w:rsidRPr="008D6823">
        <w:rPr>
          <w:rFonts w:eastAsia="TimesNewRoman" w:cs="TimesNewRoman" w:hint="eastAsia"/>
        </w:rPr>
        <w:t>ś</w:t>
      </w:r>
      <w:r w:rsidRPr="008D6823">
        <w:t>ci zawieranej umowy w sprawie zamówienia publicznego, ogólne warunki umowy albo wzór umowy, je</w:t>
      </w:r>
      <w:r w:rsidRPr="008D6823">
        <w:rPr>
          <w:rFonts w:eastAsia="TimesNewRoman" w:cs="TimesNewRoman"/>
        </w:rPr>
        <w:t>ż</w:t>
      </w:r>
      <w:r w:rsidRPr="008D6823">
        <w:t>eli zamawiaj</w:t>
      </w:r>
      <w:r w:rsidRPr="008D6823">
        <w:rPr>
          <w:rFonts w:eastAsia="TimesNewRoman" w:cs="TimesNewRoman" w:hint="eastAsia"/>
        </w:rPr>
        <w:t>ą</w:t>
      </w:r>
      <w:r w:rsidRPr="008D6823">
        <w:t>cy wymaga od wykonawcy, aby zawarł z nim umow</w:t>
      </w:r>
      <w:r w:rsidRPr="008D6823">
        <w:rPr>
          <w:rFonts w:eastAsia="TimesNewRoman" w:cs="TimesNewRoman" w:hint="eastAsia"/>
        </w:rPr>
        <w:t>ę</w:t>
      </w:r>
      <w:r w:rsidRPr="008D6823">
        <w:t xml:space="preserve"> w sprawie zamówienia publicznego na takich warunkach</w:t>
      </w:r>
      <w:bookmarkEnd w:id="31"/>
    </w:p>
    <w:p w:rsidR="00603291" w:rsidRPr="00876900" w:rsidRDefault="00603291" w:rsidP="00843E32">
      <w:pPr>
        <w:pStyle w:val="Nagwek2"/>
      </w:pPr>
      <w:r w:rsidRPr="00E348B4">
        <w:t xml:space="preserve">Wzór </w:t>
      </w:r>
      <w:r>
        <w:t xml:space="preserve">umowy stanowi załącznik do niniejszej </w:t>
      </w:r>
      <w:r w:rsidR="00D30384">
        <w:t>SIWZ</w:t>
      </w:r>
      <w:r>
        <w:t>.</w:t>
      </w:r>
      <w:r w:rsidR="009E7B6E">
        <w:t xml:space="preserve"> </w:t>
      </w:r>
    </w:p>
    <w:p w:rsidR="00EB7871" w:rsidRPr="003209A8" w:rsidRDefault="007D7BA4" w:rsidP="00843E32">
      <w:pPr>
        <w:pStyle w:val="Nagwek2"/>
        <w:numPr>
          <w:ilvl w:val="0"/>
          <w:numId w:val="0"/>
        </w:numPr>
        <w:ind w:left="680"/>
      </w:pPr>
      <w:r>
        <w:t xml:space="preserve">Zakazuje się istotnych zmian postanowień zawartej umowy w stosunku do treści oferty, na podstawie której dokonano wyboru Wykonawcy. </w:t>
      </w:r>
    </w:p>
    <w:p w:rsidR="00603291" w:rsidRPr="00876900" w:rsidRDefault="00603291" w:rsidP="009A355F">
      <w:pPr>
        <w:pStyle w:val="Nagwek1"/>
      </w:pPr>
      <w:bookmarkStart w:id="32" w:name="_Toc258314260"/>
      <w:r w:rsidRPr="00C27788">
        <w:t xml:space="preserve">Pouczenie o </w:t>
      </w:r>
      <w:r w:rsidRPr="00C27788">
        <w:rPr>
          <w:rFonts w:eastAsia="TimesNewRoman" w:cs="TimesNewRoman" w:hint="eastAsia"/>
        </w:rPr>
        <w:t>ś</w:t>
      </w:r>
      <w:r w:rsidRPr="00C27788">
        <w:t>rodkach ochrony prawnej przysługuj</w:t>
      </w:r>
      <w:r w:rsidRPr="00C27788">
        <w:rPr>
          <w:rFonts w:eastAsia="TimesNewRoman" w:cs="TimesNewRoman" w:hint="eastAsia"/>
        </w:rPr>
        <w:t>ą</w:t>
      </w:r>
      <w:r w:rsidRPr="00C27788">
        <w:t>cych Wykonawcy w toku post</w:t>
      </w:r>
      <w:r w:rsidRPr="00C27788">
        <w:rPr>
          <w:rFonts w:eastAsia="TimesNewRoman" w:cs="TimesNewRoman" w:hint="eastAsia"/>
        </w:rPr>
        <w:t>ę</w:t>
      </w:r>
      <w:r w:rsidRPr="00C27788">
        <w:t>powania o udzielenie zamówienia</w:t>
      </w:r>
      <w:bookmarkEnd w:id="32"/>
    </w:p>
    <w:p w:rsidR="00D30384" w:rsidRDefault="00D30384" w:rsidP="00843E32">
      <w:pPr>
        <w:pStyle w:val="Nagwek2"/>
      </w:pPr>
      <w:r>
        <w:t>Środ</w:t>
      </w:r>
      <w:r w:rsidR="00E26EEE">
        <w:t>ki ochrony prawnej przysługują W</w:t>
      </w:r>
      <w:r>
        <w:t>ykonawcy, a także innemu podmiotowi, jeżeli ma lub miał interes w uzyskaniu danego zamówienia oraz poniósł lub może ponieść sz</w:t>
      </w:r>
      <w:r w:rsidR="00AF1311">
        <w:t>kodę w wyniku naruszenia przez Z</w:t>
      </w:r>
      <w:r>
        <w:t xml:space="preserve">amawiającego przepisów ustawy </w:t>
      </w:r>
      <w:proofErr w:type="spellStart"/>
      <w:r>
        <w:t>Pzp</w:t>
      </w:r>
      <w:proofErr w:type="spellEnd"/>
      <w:r>
        <w:t xml:space="preserve">. </w:t>
      </w:r>
    </w:p>
    <w:p w:rsidR="00D30384" w:rsidRDefault="00D30384" w:rsidP="00843E32">
      <w:pPr>
        <w:pStyle w:val="Nagwek2"/>
      </w:pPr>
      <w:r>
        <w:t xml:space="preserve">Środki ochrony prawnej wobec ogłoszenia o zamówieniu oraz specyfikacji istotnych warunków zamówienia przysługują również organizacjom wpisanym na listę, o której mowa w art. 154 pkt 5 ustawy </w:t>
      </w:r>
      <w:proofErr w:type="spellStart"/>
      <w:r>
        <w:t>Pzp</w:t>
      </w:r>
      <w:proofErr w:type="spellEnd"/>
      <w:r>
        <w:t>.</w:t>
      </w:r>
    </w:p>
    <w:p w:rsidR="00D30384" w:rsidRDefault="00D30384" w:rsidP="00843E32">
      <w:pPr>
        <w:pStyle w:val="Nagwek2"/>
      </w:pPr>
      <w:r>
        <w:t>Odwołanie przysługuje wyłącznie od niezgodnej z p</w:t>
      </w:r>
      <w:r w:rsidR="00AF1311">
        <w:t xml:space="preserve">rzepisami ustawy </w:t>
      </w:r>
      <w:proofErr w:type="spellStart"/>
      <w:r w:rsidR="00AF1311">
        <w:t>Pzp</w:t>
      </w:r>
      <w:proofErr w:type="spellEnd"/>
      <w:r w:rsidR="00AF1311">
        <w:t xml:space="preserve"> czynności Z</w:t>
      </w:r>
      <w:r>
        <w:t>amawiającego podjętej w postępowaniu o udzielenie zamówienia lub za</w:t>
      </w:r>
      <w:r w:rsidR="008A3895">
        <w:t>niechania czynności, do której Z</w:t>
      </w:r>
      <w:r>
        <w:t xml:space="preserve">amawiający jest zobowiązany na podstawie ustawy </w:t>
      </w:r>
      <w:proofErr w:type="spellStart"/>
      <w:r>
        <w:t>Pzp</w:t>
      </w:r>
      <w:proofErr w:type="spellEnd"/>
      <w:r>
        <w:t>.</w:t>
      </w:r>
    </w:p>
    <w:p w:rsidR="00D30384" w:rsidRDefault="00D30384" w:rsidP="00843E32">
      <w:pPr>
        <w:pStyle w:val="Nagwek2"/>
      </w:pPr>
      <w:r>
        <w:t>Odwołanie powinno wskazywać czyn</w:t>
      </w:r>
      <w:r w:rsidR="00AF1311">
        <w:t>ność lub zaniechanie czynności Z</w:t>
      </w:r>
      <w:r>
        <w:t xml:space="preserve">amawiającego, której zarzuca się niezgodność z przepisami ustawy </w:t>
      </w:r>
      <w:proofErr w:type="spellStart"/>
      <w:r>
        <w:t>Pzp</w:t>
      </w:r>
      <w:proofErr w:type="spellEnd"/>
      <w:r>
        <w:t xml:space="preserve">, zawierać zwięzłe przedstawienie zarzutów, określać żądanie oraz wskazywać okoliczności faktyczne </w:t>
      </w:r>
      <w:r w:rsidR="00511192">
        <w:t xml:space="preserve">          </w:t>
      </w:r>
      <w:r>
        <w:t>i prawne uzasadniające wniesienie odwołania.</w:t>
      </w:r>
    </w:p>
    <w:p w:rsidR="00D30384" w:rsidRDefault="00384EED" w:rsidP="00384EED">
      <w:pPr>
        <w:pStyle w:val="Nagwek2"/>
      </w:pPr>
      <w:r w:rsidRPr="00384EED">
        <w:t xml:space="preserve">Odwołanie wnosi się do Prezesa Krajowej Izby Odwoławczej w formie pisemnej </w:t>
      </w:r>
      <w:r w:rsidR="00511192">
        <w:t xml:space="preserve">            </w:t>
      </w:r>
      <w:r w:rsidRPr="00384EED">
        <w:t>w postaci papierowej albo w postaci elektronicznej, opatrzone odpowiednio własnoręcznym podpisem albo kwalifikowanym podpisem elektronicznym</w:t>
      </w:r>
      <w:r w:rsidR="00D30384">
        <w:t>.</w:t>
      </w:r>
    </w:p>
    <w:p w:rsidR="00D30384" w:rsidRDefault="00D30384" w:rsidP="00843E32">
      <w:pPr>
        <w:pStyle w:val="Nagwek2"/>
      </w:pPr>
      <w:r>
        <w:lastRenderedPageBreak/>
        <w:t>Odwołujący przesyła kopię odwołania Zamawiającemu przed upływem terminu do wniesienia odwołania w taki sposób, aby mógł on zapoznać się z jego treścią przed upływem tego terminu. Dom</w:t>
      </w:r>
      <w:r w:rsidR="008A3895">
        <w:t>niemywa się, iż Z</w:t>
      </w:r>
      <w:r>
        <w:t>amawiający mógł zapoznać się z treścią odwołania przed upływem terminu do jego wniesienia, jeżeli przesłanie jego kopii nastąpiło przed upływem terminu do jego wniesienia przy użyciu środków komunikacji elektronicznej.</w:t>
      </w:r>
    </w:p>
    <w:p w:rsidR="00D30384" w:rsidRDefault="00D30384" w:rsidP="00843E32">
      <w:pPr>
        <w:pStyle w:val="Nagwek2"/>
      </w:pPr>
      <w:r>
        <w:t xml:space="preserve">Odwołanie wnosi się w terminach określonych w art. 182 ustawy </w:t>
      </w:r>
      <w:proofErr w:type="spellStart"/>
      <w:r>
        <w:t>Pzp</w:t>
      </w:r>
      <w:proofErr w:type="spellEnd"/>
      <w:r>
        <w:t>.</w:t>
      </w:r>
    </w:p>
    <w:p w:rsidR="00D30384" w:rsidRDefault="00D30384" w:rsidP="00843E32">
      <w:pPr>
        <w:pStyle w:val="Nagwek2"/>
      </w:pPr>
      <w:r>
        <w:t>Na orzeczenie Krajowej Izby Odwoławczej stronom oraz uczestnikom postępowania odwoławczego przysługuje skarga do sądu.</w:t>
      </w:r>
    </w:p>
    <w:p w:rsidR="00A56852" w:rsidRPr="003209A8" w:rsidRDefault="00D30384" w:rsidP="00A214DB">
      <w:pPr>
        <w:pStyle w:val="Nagwek2"/>
        <w:rPr>
          <w:color w:val="auto"/>
        </w:rPr>
      </w:pPr>
      <w:r>
        <w:t>Skargę wnosi się do sądu okręgowego właściwego dla sied</w:t>
      </w:r>
      <w:r w:rsidR="00AF1311">
        <w:t>ziby albo miejsca zamieszkania Z</w:t>
      </w:r>
      <w:r>
        <w:t xml:space="preserve">amawiającego, za pośrednictwem Prezesa Krajowej Izby Odwoławczej </w:t>
      </w:r>
      <w:r w:rsidR="00511192">
        <w:t xml:space="preserve">   </w:t>
      </w:r>
      <w:r>
        <w:t xml:space="preserve">w terminie 7 dni od dnia doręczenia orzeczenia Krajowej Izby Odwoławczej, przesyłając jednocześnie jej odpis przeciwnikowi skargi. Złożenie skargi w placówce pocztowej operatora wyznaczonego w rozumieniu ustawy z dnia 23 listopada 2012 r. - Prawo pocztowe </w:t>
      </w:r>
      <w:r w:rsidR="00A214DB" w:rsidRPr="00A214DB">
        <w:t>(</w:t>
      </w:r>
      <w:proofErr w:type="spellStart"/>
      <w:r w:rsidR="002A1C35">
        <w:t>t.j</w:t>
      </w:r>
      <w:proofErr w:type="spellEnd"/>
      <w:r w:rsidR="002A1C35">
        <w:t>. Dz. U. z 2017r. poz. 1481</w:t>
      </w:r>
      <w:r w:rsidR="00A214DB" w:rsidRPr="00A214DB">
        <w:t>)</w:t>
      </w:r>
      <w:r>
        <w:t xml:space="preserve"> jest równoznaczne z jej wniesieniem.</w:t>
      </w:r>
    </w:p>
    <w:p w:rsidR="00603291" w:rsidRPr="00511192" w:rsidRDefault="00603291" w:rsidP="009A355F">
      <w:pPr>
        <w:pStyle w:val="Nagwek1"/>
      </w:pPr>
      <w:r w:rsidRPr="00511192">
        <w:t>Aukcja elektroniczna</w:t>
      </w:r>
    </w:p>
    <w:p w:rsidR="00603291" w:rsidRPr="00876900" w:rsidRDefault="00603291" w:rsidP="00843E32">
      <w:pPr>
        <w:pStyle w:val="Nagwek2"/>
      </w:pPr>
      <w:r w:rsidRPr="00876900">
        <w:rPr>
          <w:highlight w:val="green"/>
        </w:rPr>
        <w:t>W postępowaniu nie jest przewidziany wybór najkorzystniejszej oferty z zastosowaniem aukcji elektronicznej.</w:t>
      </w:r>
      <w:r w:rsidRPr="00876900">
        <w:t xml:space="preserve"> </w:t>
      </w:r>
    </w:p>
    <w:p w:rsidR="00603291" w:rsidRDefault="00603291" w:rsidP="009A355F">
      <w:pPr>
        <w:pStyle w:val="Nagwek1"/>
      </w:pPr>
      <w:r w:rsidRPr="00C10359">
        <w:t>Pozostałe informacje</w:t>
      </w:r>
    </w:p>
    <w:p w:rsidR="00511192" w:rsidRPr="00511192" w:rsidRDefault="00511192" w:rsidP="00511192">
      <w:pPr>
        <w:numPr>
          <w:ilvl w:val="1"/>
          <w:numId w:val="1"/>
        </w:numPr>
        <w:spacing w:before="120" w:after="60"/>
        <w:jc w:val="both"/>
        <w:outlineLvl w:val="1"/>
        <w:rPr>
          <w:bCs/>
          <w:iCs/>
          <w:color w:val="000000"/>
          <w:lang w:val="x-none" w:eastAsia="x-none"/>
        </w:rPr>
      </w:pPr>
      <w:bookmarkStart w:id="33" w:name="_Hlk515367328"/>
      <w:r w:rsidRPr="00511192">
        <w:rPr>
          <w:bCs/>
          <w:iCs/>
          <w:color w:val="000000"/>
          <w:lang w:val="x-none" w:eastAsia="x-none"/>
        </w:rPr>
        <w:t>Informacja o przetwarzaniu danych osobowych:</w:t>
      </w:r>
    </w:p>
    <w:p w:rsidR="00511192" w:rsidRPr="00511192" w:rsidRDefault="00511192" w:rsidP="00511192">
      <w:pPr>
        <w:spacing w:after="60"/>
        <w:ind w:left="680"/>
        <w:jc w:val="both"/>
        <w:outlineLvl w:val="1"/>
        <w:rPr>
          <w:bCs/>
          <w:iCs/>
          <w:color w:val="000000"/>
          <w:lang w:val="x-none" w:eastAsia="x-none"/>
        </w:rPr>
      </w:pPr>
      <w:r w:rsidRPr="00511192">
        <w:rPr>
          <w:bCs/>
          <w:iCs/>
          <w:color w:val="000000"/>
          <w:lang w:val="x-none" w:eastAsia="x-none"/>
        </w:rPr>
        <w:t xml:space="preserve">Zamawiający, zgodnie z art. 13 ust. 1 i 2 </w:t>
      </w:r>
      <w:r w:rsidRPr="00511192">
        <w:rPr>
          <w:rFonts w:eastAsia="Calibri"/>
          <w:bCs/>
          <w:iCs/>
          <w:color w:val="000000"/>
          <w:lang w:val="x-none" w:eastAsia="x-none"/>
        </w:rPr>
        <w:t xml:space="preserve">rozporządzenia Parlamentu Europejskiego </w:t>
      </w:r>
      <w:r w:rsidRPr="00511192">
        <w:rPr>
          <w:rFonts w:eastAsia="Calibri"/>
          <w:bCs/>
          <w:iCs/>
          <w:color w:val="000000"/>
          <w:lang w:eastAsia="x-none"/>
        </w:rPr>
        <w:t xml:space="preserve">          </w:t>
      </w:r>
      <w:r w:rsidRPr="00511192">
        <w:rPr>
          <w:rFonts w:eastAsia="Calibri"/>
          <w:bCs/>
          <w:iCs/>
          <w:color w:val="000000"/>
          <w:lang w:val="x-none" w:eastAsia="x-none"/>
        </w:rPr>
        <w:t xml:space="preserve">i Rady (UE) 2016/679 z dnia 27 kwietnia 2016 r. w sprawie ochrony osób fizycznych </w:t>
      </w:r>
      <w:r w:rsidRPr="00511192">
        <w:rPr>
          <w:rFonts w:eastAsia="Calibri"/>
          <w:bCs/>
          <w:iCs/>
          <w:color w:val="000000"/>
          <w:lang w:eastAsia="x-none"/>
        </w:rPr>
        <w:t xml:space="preserve">        </w:t>
      </w:r>
      <w:r w:rsidRPr="00511192">
        <w:rPr>
          <w:rFonts w:eastAsia="Calibri"/>
          <w:bCs/>
          <w:iCs/>
          <w:color w:val="000000"/>
          <w:lang w:val="x-none" w:eastAsia="x-none"/>
        </w:rPr>
        <w:t xml:space="preserve">w związku z przetwarzaniem danych osobowych i w sprawie swobodnego przepływu takich danych oraz uchylenia dyrektywy 95/46/WE (ogólne rozporządzenie o ochronie danych) (Dz. Urz. UE L 119 z 04.05.2016, str. 1), </w:t>
      </w:r>
      <w:r w:rsidRPr="00511192">
        <w:rPr>
          <w:bCs/>
          <w:iCs/>
          <w:color w:val="000000"/>
          <w:lang w:val="x-none" w:eastAsia="x-none"/>
        </w:rPr>
        <w:t>dalej „RODO”, informuje, że:</w:t>
      </w:r>
    </w:p>
    <w:p w:rsidR="00511192" w:rsidRPr="008B195E" w:rsidRDefault="00511192" w:rsidP="005F433B">
      <w:pPr>
        <w:numPr>
          <w:ilvl w:val="0"/>
          <w:numId w:val="30"/>
        </w:numPr>
        <w:spacing w:after="160"/>
        <w:contextualSpacing/>
        <w:jc w:val="both"/>
        <w:outlineLvl w:val="1"/>
        <w:rPr>
          <w:bCs/>
          <w:iCs/>
          <w:color w:val="000000"/>
          <w:lang w:val="x-none" w:eastAsia="x-none"/>
        </w:rPr>
      </w:pPr>
      <w:r w:rsidRPr="008B195E">
        <w:rPr>
          <w:bCs/>
          <w:iCs/>
          <w:color w:val="000000"/>
          <w:lang w:eastAsia="x-none"/>
        </w:rPr>
        <w:t xml:space="preserve">w celu prowadzenia postępowania o udzielenie zamówienia publicznego  </w:t>
      </w:r>
      <w:r w:rsidRPr="008B195E">
        <w:rPr>
          <w:rFonts w:eastAsia="Calibri"/>
          <w:bCs/>
          <w:iCs/>
          <w:color w:val="000000"/>
          <w:lang w:val="x-none" w:eastAsia="en-US"/>
        </w:rPr>
        <w:t>”</w:t>
      </w:r>
      <w:r w:rsidR="007D7BA4" w:rsidRPr="008B195E">
        <w:rPr>
          <w:rFonts w:eastAsia="Calibri"/>
          <w:b/>
          <w:bCs/>
          <w:iCs/>
          <w:color w:val="000000"/>
          <w:lang w:val="x-none" w:eastAsia="en-US"/>
        </w:rPr>
        <w:t>Zakup i dostawa 2 sztuk stacjonarnych aparatów cyfrowych RTG i 1 sztuki aparatu RTG typu ramię C wraz z montażem i uruchomieniem oraz przeszkoleniem pracowników w ramach projektu pn. Zakup sprzętu medycznego dla Szpitala Specjalistycznego im. Stefana Żeromskiego SP ZOZ w Krakowie (ZIT)</w:t>
      </w:r>
      <w:r w:rsidR="008B195E">
        <w:rPr>
          <w:rFonts w:eastAsia="Calibri"/>
          <w:b/>
          <w:bCs/>
          <w:iCs/>
          <w:color w:val="000000"/>
          <w:lang w:eastAsia="en-US"/>
        </w:rPr>
        <w:t xml:space="preserve"> </w:t>
      </w:r>
      <w:r w:rsidRPr="008B195E">
        <w:rPr>
          <w:rFonts w:eastAsia="Calibri"/>
          <w:bCs/>
          <w:iCs/>
          <w:color w:val="000000"/>
          <w:lang w:val="x-none" w:eastAsia="en-US"/>
        </w:rPr>
        <w:t xml:space="preserve">– znak sprawy: </w:t>
      </w:r>
      <w:r w:rsidR="007D7BA4" w:rsidRPr="008B195E">
        <w:rPr>
          <w:rFonts w:eastAsia="Calibri"/>
          <w:b/>
          <w:bCs/>
          <w:iCs/>
          <w:color w:val="000000"/>
          <w:lang w:val="x-none" w:eastAsia="en-US"/>
        </w:rPr>
        <w:t>ZP/6/2019</w:t>
      </w:r>
      <w:r w:rsidRPr="008B195E">
        <w:rPr>
          <w:rFonts w:eastAsia="Calibri"/>
          <w:bCs/>
          <w:iCs/>
          <w:color w:val="000000"/>
          <w:lang w:val="x-none" w:eastAsia="en-US"/>
        </w:rPr>
        <w:t>,</w:t>
      </w:r>
      <w:r w:rsidRPr="008B195E">
        <w:rPr>
          <w:rFonts w:eastAsia="Calibri"/>
          <w:b/>
          <w:bCs/>
          <w:iCs/>
          <w:color w:val="000000"/>
          <w:lang w:val="x-none" w:eastAsia="en-US"/>
        </w:rPr>
        <w:t xml:space="preserve"> </w:t>
      </w:r>
      <w:r w:rsidRPr="008B195E">
        <w:rPr>
          <w:rFonts w:eastAsia="Calibri"/>
          <w:bCs/>
          <w:iCs/>
          <w:color w:val="000000"/>
          <w:lang w:val="x-none" w:eastAsia="en-US"/>
        </w:rPr>
        <w:t xml:space="preserve">prowadzonego w trybie </w:t>
      </w:r>
      <w:r w:rsidR="007D7BA4" w:rsidRPr="008B195E">
        <w:rPr>
          <w:rFonts w:eastAsia="Calibri"/>
          <w:bCs/>
          <w:iCs/>
          <w:color w:val="000000"/>
          <w:lang w:val="x-none" w:eastAsia="en-US"/>
        </w:rPr>
        <w:t>przetarg nieograniczony</w:t>
      </w:r>
      <w:r w:rsidRPr="008B195E">
        <w:rPr>
          <w:rFonts w:eastAsia="Calibri"/>
          <w:bCs/>
          <w:iCs/>
          <w:color w:val="000000"/>
          <w:lang w:eastAsia="en-US"/>
        </w:rPr>
        <w:t>,</w:t>
      </w:r>
      <w:r w:rsidRPr="008B195E">
        <w:rPr>
          <w:bCs/>
          <w:iCs/>
          <w:color w:val="000000"/>
          <w:lang w:eastAsia="x-none"/>
        </w:rPr>
        <w:t xml:space="preserve"> </w:t>
      </w:r>
      <w:r w:rsidRPr="008B195E">
        <w:rPr>
          <w:bCs/>
          <w:iCs/>
          <w:color w:val="000000"/>
          <w:lang w:val="x-none" w:eastAsia="x-none"/>
        </w:rPr>
        <w:t>przetwarzane będą</w:t>
      </w:r>
      <w:r w:rsidRPr="008B195E">
        <w:rPr>
          <w:bCs/>
          <w:iCs/>
          <w:color w:val="000000"/>
          <w:lang w:eastAsia="x-none"/>
        </w:rPr>
        <w:t xml:space="preserve"> dane osobowe</w:t>
      </w:r>
      <w:r w:rsidRPr="008B195E">
        <w:rPr>
          <w:bCs/>
          <w:iCs/>
          <w:color w:val="000000"/>
          <w:lang w:val="x-none" w:eastAsia="x-none"/>
        </w:rPr>
        <w:t xml:space="preserve"> na podstawie art. 6 ust. 1 lit. c</w:t>
      </w:r>
      <w:r w:rsidRPr="008B195E">
        <w:rPr>
          <w:bCs/>
          <w:i/>
          <w:iCs/>
          <w:color w:val="000000"/>
          <w:lang w:val="x-none" w:eastAsia="x-none"/>
        </w:rPr>
        <w:t xml:space="preserve"> </w:t>
      </w:r>
      <w:r w:rsidRPr="008B195E">
        <w:rPr>
          <w:bCs/>
          <w:iCs/>
          <w:color w:val="000000"/>
          <w:lang w:val="x-none" w:eastAsia="x-none"/>
        </w:rPr>
        <w:t>RODO</w:t>
      </w:r>
      <w:r w:rsidRPr="008B195E">
        <w:rPr>
          <w:bCs/>
          <w:iCs/>
          <w:color w:val="000000"/>
          <w:lang w:eastAsia="x-none"/>
        </w:rPr>
        <w:t xml:space="preserve">;  </w:t>
      </w:r>
    </w:p>
    <w:p w:rsidR="00511192" w:rsidRPr="00511192" w:rsidRDefault="00511192" w:rsidP="00511192">
      <w:pPr>
        <w:numPr>
          <w:ilvl w:val="0"/>
          <w:numId w:val="30"/>
        </w:numPr>
        <w:spacing w:after="60"/>
        <w:ind w:left="1037" w:hanging="357"/>
        <w:jc w:val="both"/>
        <w:outlineLvl w:val="1"/>
        <w:rPr>
          <w:bCs/>
          <w:iCs/>
          <w:color w:val="000000"/>
          <w:lang w:val="x-none" w:eastAsia="x-none"/>
        </w:rPr>
      </w:pPr>
      <w:r w:rsidRPr="00511192">
        <w:rPr>
          <w:bCs/>
          <w:iCs/>
          <w:color w:val="000000"/>
          <w:lang w:val="x-none" w:eastAsia="x-none"/>
        </w:rPr>
        <w:t>administratorem Pani/Pana danych osobowych jest:</w:t>
      </w:r>
    </w:p>
    <w:p w:rsidR="00511192" w:rsidRPr="00511192" w:rsidRDefault="007D7BA4" w:rsidP="00511192">
      <w:pPr>
        <w:spacing w:after="60"/>
        <w:ind w:left="1038"/>
        <w:outlineLvl w:val="1"/>
        <w:rPr>
          <w:b/>
          <w:bCs/>
          <w:iCs/>
          <w:color w:val="000000"/>
          <w:lang w:val="x-none" w:eastAsia="x-none"/>
        </w:rPr>
      </w:pPr>
      <w:r w:rsidRPr="007D7BA4">
        <w:rPr>
          <w:b/>
          <w:bCs/>
          <w:iCs/>
          <w:color w:val="000000"/>
          <w:lang w:val="x-none" w:eastAsia="x-none"/>
        </w:rPr>
        <w:t>Szpital Specjalistyczny im. Stefana Żeromskiego SPZOZ w Krakowie</w:t>
      </w:r>
    </w:p>
    <w:p w:rsidR="00511192" w:rsidRPr="00511192" w:rsidRDefault="007D7BA4" w:rsidP="00511192">
      <w:pPr>
        <w:spacing w:after="40"/>
        <w:ind w:left="1038"/>
        <w:outlineLvl w:val="1"/>
        <w:rPr>
          <w:bCs/>
          <w:iCs/>
          <w:color w:val="000000"/>
          <w:lang w:val="x-none" w:eastAsia="x-none"/>
        </w:rPr>
      </w:pPr>
      <w:r w:rsidRPr="007D7BA4">
        <w:rPr>
          <w:bCs/>
          <w:iCs/>
          <w:color w:val="000000"/>
          <w:lang w:val="x-none" w:eastAsia="x-none"/>
        </w:rPr>
        <w:t>os. Na Skarpie</w:t>
      </w:r>
      <w:r w:rsidR="00511192" w:rsidRPr="00511192">
        <w:rPr>
          <w:bCs/>
          <w:iCs/>
          <w:color w:val="000000"/>
          <w:lang w:val="x-none" w:eastAsia="x-none"/>
        </w:rPr>
        <w:t xml:space="preserve"> </w:t>
      </w:r>
      <w:r w:rsidRPr="007D7BA4">
        <w:rPr>
          <w:bCs/>
          <w:iCs/>
          <w:color w:val="000000"/>
          <w:lang w:val="x-none" w:eastAsia="x-none"/>
        </w:rPr>
        <w:t>66</w:t>
      </w:r>
      <w:r w:rsidR="00511192" w:rsidRPr="00511192">
        <w:rPr>
          <w:bCs/>
          <w:iCs/>
          <w:color w:val="000000"/>
          <w:lang w:val="x-none" w:eastAsia="x-none"/>
        </w:rPr>
        <w:t xml:space="preserve"> </w:t>
      </w:r>
      <w:r w:rsidR="00511192" w:rsidRPr="00511192">
        <w:rPr>
          <w:bCs/>
          <w:iCs/>
          <w:color w:val="000000"/>
          <w:lang w:eastAsia="x-none"/>
        </w:rPr>
        <w:t xml:space="preserve"> </w:t>
      </w:r>
      <w:r w:rsidRPr="007D7BA4">
        <w:rPr>
          <w:bCs/>
          <w:iCs/>
          <w:color w:val="000000"/>
          <w:lang w:eastAsia="x-none"/>
        </w:rPr>
        <w:t>31-913</w:t>
      </w:r>
      <w:r w:rsidR="00511192" w:rsidRPr="00511192">
        <w:rPr>
          <w:bCs/>
          <w:iCs/>
          <w:color w:val="000000"/>
          <w:lang w:val="x-none" w:eastAsia="x-none"/>
        </w:rPr>
        <w:t xml:space="preserve"> </w:t>
      </w:r>
      <w:r w:rsidRPr="007D7BA4">
        <w:rPr>
          <w:bCs/>
          <w:iCs/>
          <w:color w:val="000000"/>
          <w:lang w:val="x-none" w:eastAsia="x-none"/>
        </w:rPr>
        <w:t>Kraków</w:t>
      </w:r>
    </w:p>
    <w:p w:rsidR="00511192" w:rsidRPr="00511192" w:rsidRDefault="00511192" w:rsidP="00511192">
      <w:pPr>
        <w:spacing w:after="40"/>
        <w:ind w:left="1038"/>
        <w:outlineLvl w:val="1"/>
        <w:rPr>
          <w:bCs/>
          <w:iCs/>
          <w:color w:val="000000"/>
          <w:lang w:val="x-none" w:eastAsia="x-none"/>
        </w:rPr>
      </w:pPr>
      <w:r w:rsidRPr="00511192">
        <w:rPr>
          <w:bCs/>
          <w:iCs/>
          <w:color w:val="000000"/>
          <w:lang w:val="en-GB" w:eastAsia="x-none"/>
        </w:rPr>
        <w:t xml:space="preserve">Tel.: </w:t>
      </w:r>
      <w:r w:rsidR="007D7BA4" w:rsidRPr="007D7BA4">
        <w:rPr>
          <w:bCs/>
          <w:iCs/>
          <w:color w:val="000000"/>
          <w:lang w:val="en-GB" w:eastAsia="x-none"/>
        </w:rPr>
        <w:t>12</w:t>
      </w:r>
      <w:r w:rsidRPr="00511192">
        <w:rPr>
          <w:bCs/>
          <w:iCs/>
          <w:color w:val="000000"/>
          <w:lang w:val="en-GB" w:eastAsia="x-none"/>
        </w:rPr>
        <w:t xml:space="preserve"> </w:t>
      </w:r>
      <w:r w:rsidR="007D7BA4" w:rsidRPr="007D7BA4">
        <w:rPr>
          <w:bCs/>
          <w:iCs/>
          <w:color w:val="000000"/>
          <w:lang w:val="en-GB" w:eastAsia="x-none"/>
        </w:rPr>
        <w:t>622 9</w:t>
      </w:r>
      <w:r w:rsidR="008B195E">
        <w:rPr>
          <w:bCs/>
          <w:iCs/>
          <w:color w:val="000000"/>
          <w:lang w:val="en-GB" w:eastAsia="x-none"/>
        </w:rPr>
        <w:t>3 42</w:t>
      </w:r>
    </w:p>
    <w:p w:rsidR="00511192" w:rsidRPr="00511192" w:rsidRDefault="00511192" w:rsidP="00511192">
      <w:pPr>
        <w:spacing w:after="40"/>
        <w:ind w:left="1038"/>
        <w:outlineLvl w:val="1"/>
        <w:rPr>
          <w:bCs/>
          <w:iCs/>
          <w:color w:val="000000"/>
          <w:lang w:val="x-none" w:eastAsia="x-none"/>
        </w:rPr>
      </w:pPr>
      <w:proofErr w:type="spellStart"/>
      <w:r w:rsidRPr="00511192">
        <w:rPr>
          <w:bCs/>
          <w:iCs/>
          <w:color w:val="000000"/>
          <w:lang w:val="en-GB" w:eastAsia="x-none"/>
        </w:rPr>
        <w:t>Faks</w:t>
      </w:r>
      <w:proofErr w:type="spellEnd"/>
      <w:r w:rsidRPr="00511192">
        <w:rPr>
          <w:bCs/>
          <w:iCs/>
          <w:color w:val="000000"/>
          <w:lang w:val="en-GB" w:eastAsia="x-none"/>
        </w:rPr>
        <w:t xml:space="preserve">: </w:t>
      </w:r>
      <w:r w:rsidR="007D7BA4" w:rsidRPr="007D7BA4">
        <w:rPr>
          <w:bCs/>
          <w:iCs/>
          <w:color w:val="000000"/>
          <w:lang w:val="en-GB" w:eastAsia="x-none"/>
        </w:rPr>
        <w:t>12</w:t>
      </w:r>
      <w:r w:rsidRPr="00511192">
        <w:rPr>
          <w:bCs/>
          <w:iCs/>
          <w:color w:val="000000"/>
          <w:sz w:val="18"/>
          <w:szCs w:val="18"/>
          <w:lang w:val="en-GB" w:eastAsia="x-none"/>
        </w:rPr>
        <w:t xml:space="preserve"> </w:t>
      </w:r>
      <w:r w:rsidR="007D7BA4" w:rsidRPr="007D7BA4">
        <w:rPr>
          <w:bCs/>
          <w:iCs/>
          <w:color w:val="000000"/>
          <w:sz w:val="18"/>
          <w:szCs w:val="18"/>
          <w:lang w:val="en-GB" w:eastAsia="x-none"/>
        </w:rPr>
        <w:t>644 47 56</w:t>
      </w:r>
    </w:p>
    <w:p w:rsidR="00511192" w:rsidRPr="00511192" w:rsidRDefault="00511192" w:rsidP="00511192">
      <w:pPr>
        <w:spacing w:after="40"/>
        <w:ind w:left="1038"/>
        <w:outlineLvl w:val="1"/>
        <w:rPr>
          <w:rFonts w:eastAsia="Calibri"/>
          <w:bCs/>
          <w:iCs/>
          <w:color w:val="2F5496"/>
          <w:lang w:eastAsia="en-US"/>
        </w:rPr>
      </w:pPr>
      <w:r w:rsidRPr="00511192">
        <w:rPr>
          <w:rFonts w:eastAsia="Calibri"/>
          <w:bCs/>
          <w:iCs/>
          <w:color w:val="000000"/>
          <w:lang w:val="en-GB" w:eastAsia="en-US"/>
        </w:rPr>
        <w:t xml:space="preserve">e-mail: </w:t>
      </w:r>
      <w:r w:rsidR="008B195E">
        <w:rPr>
          <w:rFonts w:eastAsia="Calibri"/>
          <w:bCs/>
          <w:iCs/>
          <w:color w:val="0000FF"/>
          <w:lang w:val="en-GB" w:eastAsia="en-US"/>
        </w:rPr>
        <w:t>kancelaria</w:t>
      </w:r>
      <w:r w:rsidR="007D7BA4" w:rsidRPr="007D7BA4">
        <w:rPr>
          <w:rFonts w:eastAsia="Calibri"/>
          <w:bCs/>
          <w:iCs/>
          <w:color w:val="0000FF"/>
          <w:lang w:val="en-GB" w:eastAsia="en-US"/>
        </w:rPr>
        <w:t>@zeromski-szpital.pl</w:t>
      </w:r>
      <w:r w:rsidRPr="00511192">
        <w:rPr>
          <w:rFonts w:eastAsia="Calibri"/>
          <w:bCs/>
          <w:iCs/>
          <w:color w:val="2F5496"/>
          <w:lang w:eastAsia="en-US"/>
        </w:rPr>
        <w:t>.</w:t>
      </w:r>
    </w:p>
    <w:p w:rsidR="00511192" w:rsidRPr="00511192" w:rsidRDefault="007A59DD" w:rsidP="00511192">
      <w:pPr>
        <w:numPr>
          <w:ilvl w:val="0"/>
          <w:numId w:val="30"/>
        </w:numPr>
        <w:spacing w:before="120" w:after="60"/>
        <w:jc w:val="both"/>
        <w:outlineLvl w:val="1"/>
        <w:rPr>
          <w:bCs/>
          <w:iCs/>
          <w:color w:val="000000"/>
          <w:lang w:val="x-none" w:eastAsia="x-none"/>
        </w:rPr>
      </w:pPr>
      <w:bookmarkStart w:id="34" w:name="_Hlk529490733"/>
      <w:r w:rsidRPr="00F950B5">
        <w:rPr>
          <w:bCs/>
          <w:iCs/>
          <w:color w:val="000000"/>
          <w:lang w:val="x-none" w:eastAsia="x-none"/>
        </w:rPr>
        <w:t xml:space="preserve">inspektorem ochrony danych osobowych w </w:t>
      </w:r>
      <w:r w:rsidR="007D7BA4" w:rsidRPr="007D7BA4">
        <w:rPr>
          <w:bCs/>
          <w:iCs/>
          <w:color w:val="000000"/>
          <w:lang w:val="x-none" w:eastAsia="x-none"/>
        </w:rPr>
        <w:t>Szpital Specjalistyczny im. Stefana Żeromskiego SPZOZ w Krakowie</w:t>
      </w:r>
      <w:r w:rsidRPr="00F950B5">
        <w:rPr>
          <w:rFonts w:eastAsia="Calibri"/>
          <w:bCs/>
          <w:iCs/>
          <w:color w:val="000000"/>
          <w:lang w:val="x-none" w:eastAsia="en-US"/>
        </w:rPr>
        <w:t xml:space="preserve"> </w:t>
      </w:r>
      <w:r w:rsidRPr="00F950B5">
        <w:rPr>
          <w:bCs/>
          <w:iCs/>
          <w:color w:val="000000"/>
          <w:lang w:val="x-none" w:eastAsia="x-none"/>
        </w:rPr>
        <w:t>jest Pan</w:t>
      </w:r>
      <w:r w:rsidR="008B195E">
        <w:rPr>
          <w:bCs/>
          <w:iCs/>
          <w:color w:val="000000"/>
          <w:lang w:eastAsia="x-none"/>
        </w:rPr>
        <w:t xml:space="preserve"> Tomasz Huber</w:t>
      </w:r>
      <w:r w:rsidRPr="00F950B5">
        <w:rPr>
          <w:bCs/>
          <w:iCs/>
          <w:color w:val="000000"/>
          <w:lang w:val="x-none" w:eastAsia="x-none"/>
        </w:rPr>
        <w:t xml:space="preserve">, kontakt: </w:t>
      </w:r>
      <w:r w:rsidRPr="00F950B5">
        <w:rPr>
          <w:bCs/>
          <w:iCs/>
          <w:color w:val="000000"/>
          <w:lang w:eastAsia="x-none"/>
        </w:rPr>
        <w:t xml:space="preserve">tel.: </w:t>
      </w:r>
      <w:r w:rsidR="008B195E">
        <w:rPr>
          <w:bCs/>
          <w:iCs/>
          <w:color w:val="000000"/>
          <w:lang w:eastAsia="x-none"/>
        </w:rPr>
        <w:t>12 6229282</w:t>
      </w:r>
      <w:r w:rsidRPr="00F950B5">
        <w:t>, e-mail:</w:t>
      </w:r>
      <w:r w:rsidRPr="00F950B5">
        <w:rPr>
          <w:color w:val="0070C0"/>
        </w:rPr>
        <w:t xml:space="preserve"> </w:t>
      </w:r>
      <w:bookmarkEnd w:id="34"/>
      <w:r w:rsidR="008B195E">
        <w:rPr>
          <w:color w:val="0070C0"/>
        </w:rPr>
        <w:t>dane.osobowe@zeromski-szpital.pl</w:t>
      </w:r>
      <w:r w:rsidR="00511192" w:rsidRPr="00511192">
        <w:rPr>
          <w:bCs/>
          <w:iCs/>
          <w:color w:val="000000"/>
          <w:lang w:val="x-none" w:eastAsia="x-none"/>
        </w:rPr>
        <w:t>;</w:t>
      </w:r>
    </w:p>
    <w:p w:rsidR="00511192" w:rsidRPr="00511192" w:rsidRDefault="00511192" w:rsidP="00511192">
      <w:pPr>
        <w:numPr>
          <w:ilvl w:val="0"/>
          <w:numId w:val="30"/>
        </w:numPr>
        <w:spacing w:before="120" w:after="60"/>
        <w:jc w:val="both"/>
        <w:outlineLvl w:val="1"/>
        <w:rPr>
          <w:bCs/>
          <w:iCs/>
          <w:color w:val="000000"/>
          <w:lang w:val="x-none" w:eastAsia="x-none"/>
        </w:rPr>
      </w:pPr>
      <w:r w:rsidRPr="00511192">
        <w:rPr>
          <w:bCs/>
          <w:iCs/>
          <w:color w:val="000000"/>
          <w:lang w:val="x-none" w:eastAsia="x-none"/>
        </w:rPr>
        <w:lastRenderedPageBreak/>
        <w:t xml:space="preserve">odbiorcami Pani/Pana danych osobowych będą osoby lub podmioty, którym udostępniona zostanie dokumentacja postępowania w oparciu o art. 8 oraz art. 96 ust. 3 ustawy </w:t>
      </w:r>
      <w:proofErr w:type="spellStart"/>
      <w:r w:rsidRPr="00511192">
        <w:rPr>
          <w:bCs/>
          <w:iCs/>
          <w:color w:val="000000"/>
          <w:lang w:val="x-none" w:eastAsia="x-none"/>
        </w:rPr>
        <w:t>Pzp</w:t>
      </w:r>
      <w:proofErr w:type="spellEnd"/>
      <w:r w:rsidRPr="00511192">
        <w:rPr>
          <w:bCs/>
          <w:iCs/>
          <w:color w:val="000000"/>
          <w:lang w:val="x-none" w:eastAsia="x-none"/>
        </w:rPr>
        <w:t>;</w:t>
      </w:r>
    </w:p>
    <w:p w:rsidR="00511192" w:rsidRPr="00511192" w:rsidRDefault="00511192" w:rsidP="00511192">
      <w:pPr>
        <w:numPr>
          <w:ilvl w:val="0"/>
          <w:numId w:val="30"/>
        </w:numPr>
        <w:spacing w:before="120" w:after="60"/>
        <w:jc w:val="both"/>
        <w:outlineLvl w:val="1"/>
        <w:rPr>
          <w:bCs/>
          <w:iCs/>
          <w:color w:val="000000"/>
          <w:lang w:val="x-none" w:eastAsia="x-none"/>
        </w:rPr>
      </w:pPr>
      <w:r w:rsidRPr="00511192">
        <w:rPr>
          <w:bCs/>
          <w:iCs/>
          <w:color w:val="000000"/>
          <w:lang w:val="x-none" w:eastAsia="x-none"/>
        </w:rPr>
        <w:t xml:space="preserve">Pani/Pana dane osobowe będą przechowywane, zgodnie z art. 97 ust. 1 ustawy </w:t>
      </w:r>
      <w:proofErr w:type="spellStart"/>
      <w:r w:rsidRPr="00511192">
        <w:rPr>
          <w:bCs/>
          <w:iCs/>
          <w:color w:val="000000"/>
          <w:lang w:val="x-none" w:eastAsia="x-none"/>
        </w:rPr>
        <w:t>Pzp</w:t>
      </w:r>
      <w:proofErr w:type="spellEnd"/>
      <w:r w:rsidRPr="00511192">
        <w:rPr>
          <w:bCs/>
          <w:iCs/>
          <w:color w:val="000000"/>
          <w:lang w:val="x-none" w:eastAsia="x-none"/>
        </w:rPr>
        <w:t xml:space="preserve">, przez okres 4 lat od dnia zakończenia postępowania o udzielenie zamówienia, </w:t>
      </w:r>
      <w:r w:rsidRPr="00511192">
        <w:rPr>
          <w:bCs/>
          <w:iCs/>
          <w:color w:val="000000"/>
          <w:lang w:eastAsia="x-none"/>
        </w:rPr>
        <w:t xml:space="preserve">              </w:t>
      </w:r>
      <w:r w:rsidRPr="00511192">
        <w:rPr>
          <w:bCs/>
          <w:iCs/>
          <w:color w:val="000000"/>
          <w:lang w:val="x-none" w:eastAsia="x-none"/>
        </w:rPr>
        <w:t>a jeżeli czas trwania umowy przekracza 4 lata, okres przechowywania obejmuje cały czas trwania umowy;</w:t>
      </w:r>
    </w:p>
    <w:p w:rsidR="00511192" w:rsidRPr="00511192" w:rsidRDefault="00511192" w:rsidP="00511192">
      <w:pPr>
        <w:numPr>
          <w:ilvl w:val="0"/>
          <w:numId w:val="30"/>
        </w:numPr>
        <w:spacing w:before="120" w:after="60"/>
        <w:jc w:val="both"/>
        <w:outlineLvl w:val="1"/>
        <w:rPr>
          <w:bCs/>
          <w:iCs/>
          <w:color w:val="000000"/>
          <w:lang w:val="x-none" w:eastAsia="x-none"/>
        </w:rPr>
      </w:pPr>
      <w:r w:rsidRPr="00511192">
        <w:rPr>
          <w:bCs/>
          <w:iCs/>
          <w:color w:val="000000"/>
          <w:lang w:val="x-none" w:eastAsia="x-none"/>
        </w:rPr>
        <w:t xml:space="preserve">obowiązek podania przez Panią/Pana danych osobowych bezpośrednio Pani/Pana dotyczących jest wymogiem ustawowym określonym w przepisach ustawy </w:t>
      </w:r>
      <w:proofErr w:type="spellStart"/>
      <w:r w:rsidRPr="00511192">
        <w:rPr>
          <w:bCs/>
          <w:iCs/>
          <w:color w:val="000000"/>
          <w:lang w:val="x-none" w:eastAsia="x-none"/>
        </w:rPr>
        <w:t>Pzp</w:t>
      </w:r>
      <w:proofErr w:type="spellEnd"/>
      <w:r w:rsidRPr="00511192">
        <w:rPr>
          <w:bCs/>
          <w:iCs/>
          <w:color w:val="000000"/>
          <w:lang w:val="x-none" w:eastAsia="x-none"/>
        </w:rPr>
        <w:t xml:space="preserve">, związanym z udziałem w postępowaniu o udzielenie zamówienia publicznego; konsekwencje niepodania określonych danych wynikają z ustawy </w:t>
      </w:r>
      <w:proofErr w:type="spellStart"/>
      <w:r w:rsidRPr="00511192">
        <w:rPr>
          <w:bCs/>
          <w:iCs/>
          <w:color w:val="000000"/>
          <w:lang w:val="x-none" w:eastAsia="x-none"/>
        </w:rPr>
        <w:t>Pzp</w:t>
      </w:r>
      <w:proofErr w:type="spellEnd"/>
      <w:r w:rsidRPr="00511192">
        <w:rPr>
          <w:bCs/>
          <w:iCs/>
          <w:color w:val="000000"/>
          <w:lang w:val="x-none" w:eastAsia="x-none"/>
        </w:rPr>
        <w:t>;</w:t>
      </w:r>
    </w:p>
    <w:p w:rsidR="00511192" w:rsidRPr="00511192" w:rsidRDefault="00511192" w:rsidP="00511192">
      <w:pPr>
        <w:numPr>
          <w:ilvl w:val="0"/>
          <w:numId w:val="30"/>
        </w:numPr>
        <w:spacing w:before="120" w:after="60"/>
        <w:jc w:val="both"/>
        <w:outlineLvl w:val="1"/>
        <w:rPr>
          <w:bCs/>
          <w:iCs/>
          <w:color w:val="000000"/>
          <w:lang w:val="x-none" w:eastAsia="x-none"/>
        </w:rPr>
      </w:pPr>
      <w:r w:rsidRPr="00511192">
        <w:rPr>
          <w:bCs/>
          <w:iCs/>
          <w:color w:val="000000"/>
          <w:lang w:val="x-none" w:eastAsia="x-none"/>
        </w:rPr>
        <w:t xml:space="preserve">w odniesieniu do Pani/Pana danych osobowych decyzje nie będą podejmowane </w:t>
      </w:r>
      <w:r>
        <w:rPr>
          <w:bCs/>
          <w:iCs/>
          <w:color w:val="000000"/>
          <w:lang w:eastAsia="x-none"/>
        </w:rPr>
        <w:t xml:space="preserve">         </w:t>
      </w:r>
      <w:r w:rsidRPr="00511192">
        <w:rPr>
          <w:bCs/>
          <w:iCs/>
          <w:color w:val="000000"/>
          <w:lang w:val="x-none" w:eastAsia="x-none"/>
        </w:rPr>
        <w:t>w sposób zautomatyzowany, stosowanie do art. 22 RODO;</w:t>
      </w:r>
    </w:p>
    <w:p w:rsidR="00511192" w:rsidRPr="00511192" w:rsidRDefault="00511192" w:rsidP="00511192">
      <w:pPr>
        <w:numPr>
          <w:ilvl w:val="0"/>
          <w:numId w:val="30"/>
        </w:numPr>
        <w:spacing w:before="120"/>
        <w:ind w:left="1037" w:hanging="357"/>
        <w:jc w:val="both"/>
        <w:outlineLvl w:val="1"/>
        <w:rPr>
          <w:bCs/>
          <w:iCs/>
          <w:color w:val="000000"/>
          <w:lang w:val="x-none" w:eastAsia="x-none"/>
        </w:rPr>
      </w:pPr>
      <w:r w:rsidRPr="00511192">
        <w:rPr>
          <w:bCs/>
          <w:iCs/>
          <w:color w:val="000000"/>
          <w:lang w:val="x-none" w:eastAsia="x-none"/>
        </w:rPr>
        <w:t>posiada Pani/Pan:</w:t>
      </w:r>
    </w:p>
    <w:p w:rsidR="00511192" w:rsidRPr="00511192" w:rsidRDefault="00511192" w:rsidP="00511192">
      <w:pPr>
        <w:numPr>
          <w:ilvl w:val="0"/>
          <w:numId w:val="28"/>
        </w:numPr>
        <w:spacing w:after="150"/>
        <w:ind w:left="1418" w:hanging="294"/>
        <w:contextualSpacing/>
        <w:jc w:val="both"/>
      </w:pPr>
      <w:r w:rsidRPr="00511192">
        <w:t>na podstawie art. 15 RODO prawo dostępu do danych osobowych Pani/Pana dotyczących;</w:t>
      </w:r>
    </w:p>
    <w:p w:rsidR="00511192" w:rsidRPr="00511192" w:rsidRDefault="00511192" w:rsidP="00511192">
      <w:pPr>
        <w:numPr>
          <w:ilvl w:val="0"/>
          <w:numId w:val="28"/>
        </w:numPr>
        <w:spacing w:after="150"/>
        <w:ind w:left="1418" w:hanging="294"/>
        <w:contextualSpacing/>
        <w:jc w:val="both"/>
      </w:pPr>
      <w:r w:rsidRPr="00511192">
        <w:t xml:space="preserve">na podstawie art. 16 RODO prawo do sprostowania Pani/Pana danych osobowych, z tym że skorzystanie z prawa do sprostowania nie może skutkować zmianą wyniku postępowania o udzielenie zamówienia publicznego ani zmianą postanowień umowy w zakresie niezgodnym z ustawą </w:t>
      </w:r>
      <w:proofErr w:type="spellStart"/>
      <w:r w:rsidRPr="00511192">
        <w:t>Pzp</w:t>
      </w:r>
      <w:proofErr w:type="spellEnd"/>
      <w:r w:rsidRPr="00511192">
        <w:t xml:space="preserve"> oraz nie może naruszać integralności protokołu oraz jego załączników;</w:t>
      </w:r>
    </w:p>
    <w:p w:rsidR="00511192" w:rsidRPr="00511192" w:rsidRDefault="00511192" w:rsidP="00511192">
      <w:pPr>
        <w:numPr>
          <w:ilvl w:val="0"/>
          <w:numId w:val="28"/>
        </w:numPr>
        <w:spacing w:after="150"/>
        <w:ind w:left="1418" w:hanging="294"/>
        <w:contextualSpacing/>
        <w:jc w:val="both"/>
      </w:pPr>
      <w:r w:rsidRPr="00511192">
        <w:t xml:space="preserve">na podstawie art. 18 RODO prawo żądania od administratora ograniczenia przetwarzania danych osobowych, z tym że prawo do ograniczenia przetwarzania danych osobowych,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rsidR="00511192" w:rsidRPr="00511192" w:rsidRDefault="00511192" w:rsidP="00511192">
      <w:pPr>
        <w:numPr>
          <w:ilvl w:val="0"/>
          <w:numId w:val="28"/>
        </w:numPr>
        <w:spacing w:before="120" w:after="120"/>
        <w:ind w:left="1418" w:hanging="294"/>
        <w:contextualSpacing/>
        <w:jc w:val="both"/>
        <w:rPr>
          <w:i/>
        </w:rPr>
      </w:pPr>
      <w:r w:rsidRPr="00511192">
        <w:t>prawo do wniesienia skargi do Prezesa Urzędu Ochrony Danych Osobowych, gdy uzna Pani/Pan, że przetwarzanie danych osobowych Pani/Pana dotyczących narusza przepisy RODO;</w:t>
      </w:r>
    </w:p>
    <w:p w:rsidR="00511192" w:rsidRPr="00511192" w:rsidRDefault="00511192" w:rsidP="00511192">
      <w:pPr>
        <w:numPr>
          <w:ilvl w:val="0"/>
          <w:numId w:val="30"/>
        </w:numPr>
        <w:spacing w:before="120" w:after="120"/>
        <w:ind w:left="1037" w:hanging="357"/>
        <w:contextualSpacing/>
        <w:jc w:val="both"/>
        <w:rPr>
          <w:i/>
        </w:rPr>
      </w:pPr>
      <w:r w:rsidRPr="00511192">
        <w:t>nie przysługuje Pani/Panu:</w:t>
      </w:r>
    </w:p>
    <w:p w:rsidR="00511192" w:rsidRPr="00511192" w:rsidRDefault="00511192" w:rsidP="00511192">
      <w:pPr>
        <w:numPr>
          <w:ilvl w:val="0"/>
          <w:numId w:val="29"/>
        </w:numPr>
        <w:spacing w:after="150"/>
        <w:ind w:left="1418" w:hanging="284"/>
        <w:contextualSpacing/>
        <w:jc w:val="both"/>
        <w:rPr>
          <w:i/>
        </w:rPr>
      </w:pPr>
      <w:r w:rsidRPr="00511192">
        <w:t>w związku z art. 17 ust. 3 lit. b, d lub e RODO prawo do usunięcia danych osobowych;</w:t>
      </w:r>
    </w:p>
    <w:p w:rsidR="00511192" w:rsidRPr="00511192" w:rsidRDefault="00511192" w:rsidP="00511192">
      <w:pPr>
        <w:numPr>
          <w:ilvl w:val="0"/>
          <w:numId w:val="29"/>
        </w:numPr>
        <w:spacing w:after="150"/>
        <w:ind w:left="1418" w:hanging="284"/>
        <w:contextualSpacing/>
        <w:jc w:val="both"/>
        <w:rPr>
          <w:i/>
        </w:rPr>
      </w:pPr>
      <w:r w:rsidRPr="00511192">
        <w:t>prawo do przenoszenia danych osobowych, o którym mowa w art. 20 RODO;</w:t>
      </w:r>
    </w:p>
    <w:p w:rsidR="00511192" w:rsidRDefault="00511192" w:rsidP="00511192">
      <w:pPr>
        <w:numPr>
          <w:ilvl w:val="0"/>
          <w:numId w:val="29"/>
        </w:numPr>
        <w:spacing w:after="60"/>
        <w:ind w:left="1418" w:hanging="284"/>
        <w:contextualSpacing/>
        <w:jc w:val="both"/>
      </w:pPr>
      <w:r w:rsidRPr="00511192">
        <w:t>na podstawie art. 21 RODO prawo sprzeciwu, wobec przetwarzania danych osobowych, gdyż podstawą prawną przetwarzania Pani/Pana danych osobowych jest art. 6 ust. 1 lit. c RODO;</w:t>
      </w:r>
    </w:p>
    <w:p w:rsidR="00511192" w:rsidRDefault="00511192" w:rsidP="00511192">
      <w:pPr>
        <w:numPr>
          <w:ilvl w:val="0"/>
          <w:numId w:val="30"/>
        </w:numPr>
        <w:spacing w:after="60"/>
        <w:contextualSpacing/>
        <w:jc w:val="both"/>
      </w:pPr>
      <w:r w:rsidRPr="00511192">
        <w:t>Zamawiający dołoży wszelkich starań, aby zapewnić odpowiednie środki ochrony danych osobowych przed ich przypadkowym lub umyślnym zniszczeniem, przypadkową utratą, zmianą, nieuprawnionym ujawnieniem, wykorzystaniem czy dostępem, zgodnie z obowiązującymi przepisami prawa</w:t>
      </w:r>
      <w:bookmarkEnd w:id="33"/>
      <w:r>
        <w:t>.</w:t>
      </w:r>
    </w:p>
    <w:p w:rsidR="00603291" w:rsidRPr="00427C7F" w:rsidRDefault="00603291" w:rsidP="00511192">
      <w:pPr>
        <w:pStyle w:val="Nagwek2"/>
        <w:spacing w:after="240"/>
      </w:pPr>
      <w:r>
        <w:t xml:space="preserve">Do spraw nieuregulowanych w niniejszej </w:t>
      </w:r>
      <w:r w:rsidR="009F1CA7">
        <w:t>SIWZ</w:t>
      </w:r>
      <w:r>
        <w:t xml:space="preserve"> mają zastosowanie przepisy ustawy </w:t>
      </w:r>
      <w:r w:rsidR="00511192">
        <w:t xml:space="preserve">       </w:t>
      </w:r>
      <w:r>
        <w:t xml:space="preserve">z dnia 29 stycznia 2004 roku Prawo zamówień publicznych </w:t>
      </w:r>
      <w:r w:rsidR="007D7BA4" w:rsidRPr="007D7BA4">
        <w:t>(</w:t>
      </w:r>
      <w:proofErr w:type="spellStart"/>
      <w:r w:rsidR="007D7BA4" w:rsidRPr="007D7BA4">
        <w:t>t.j</w:t>
      </w:r>
      <w:proofErr w:type="spellEnd"/>
      <w:r w:rsidR="007D7BA4" w:rsidRPr="007D7BA4">
        <w:t>. Dz. U. z  2018 r. poz. 1986)</w:t>
      </w:r>
      <w:r>
        <w:t xml:space="preserve"> oraz przepisy Kodeksu cywilnego.</w:t>
      </w:r>
    </w:p>
    <w:p w:rsidR="00603291" w:rsidRPr="00A748A2" w:rsidRDefault="00603291" w:rsidP="00603291">
      <w:pPr>
        <w:spacing w:before="60" w:after="120"/>
        <w:jc w:val="both"/>
      </w:pPr>
      <w:r w:rsidRPr="00511192">
        <w:rPr>
          <w:b/>
        </w:rPr>
        <w:t>Załącznik</w:t>
      </w:r>
      <w:r w:rsidR="00511192" w:rsidRPr="00511192">
        <w:rPr>
          <w:b/>
        </w:rPr>
        <w:t>i do SIWZ</w:t>
      </w:r>
      <w:r w:rsidR="00511192">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494"/>
      </w:tblGrid>
      <w:tr w:rsidR="00603291" w:rsidRPr="006672A6" w:rsidTr="000D29DA">
        <w:tc>
          <w:tcPr>
            <w:tcW w:w="828" w:type="dxa"/>
          </w:tcPr>
          <w:p w:rsidR="00603291" w:rsidRPr="006672A6" w:rsidRDefault="00603291" w:rsidP="006672A6">
            <w:pPr>
              <w:spacing w:before="60" w:after="120"/>
              <w:jc w:val="both"/>
              <w:rPr>
                <w:b/>
                <w:sz w:val="20"/>
                <w:szCs w:val="20"/>
              </w:rPr>
            </w:pPr>
            <w:r w:rsidRPr="006672A6">
              <w:rPr>
                <w:b/>
                <w:sz w:val="20"/>
                <w:szCs w:val="20"/>
              </w:rPr>
              <w:lastRenderedPageBreak/>
              <w:t>Nr</w:t>
            </w:r>
          </w:p>
        </w:tc>
        <w:tc>
          <w:tcPr>
            <w:tcW w:w="8494" w:type="dxa"/>
          </w:tcPr>
          <w:p w:rsidR="00603291" w:rsidRPr="006672A6" w:rsidRDefault="00603291" w:rsidP="006672A6">
            <w:pPr>
              <w:spacing w:before="60" w:after="120"/>
              <w:jc w:val="both"/>
              <w:rPr>
                <w:b/>
                <w:sz w:val="20"/>
                <w:szCs w:val="20"/>
              </w:rPr>
            </w:pPr>
            <w:r w:rsidRPr="006672A6">
              <w:rPr>
                <w:b/>
                <w:sz w:val="20"/>
                <w:szCs w:val="20"/>
              </w:rPr>
              <w:t>Nazwa załącznika</w:t>
            </w:r>
          </w:p>
        </w:tc>
      </w:tr>
      <w:tr w:rsidR="007D7BA4" w:rsidRPr="006672A6" w:rsidTr="000D29DA">
        <w:tc>
          <w:tcPr>
            <w:tcW w:w="828" w:type="dxa"/>
          </w:tcPr>
          <w:p w:rsidR="007D7BA4" w:rsidRPr="006672A6" w:rsidRDefault="007D7BA4" w:rsidP="005F433B">
            <w:pPr>
              <w:spacing w:before="60" w:after="120"/>
              <w:jc w:val="both"/>
              <w:rPr>
                <w:b/>
              </w:rPr>
            </w:pPr>
            <w:r w:rsidRPr="007D7BA4">
              <w:t>1</w:t>
            </w:r>
            <w:r w:rsidR="000D29DA">
              <w:t xml:space="preserve"> i 1a</w:t>
            </w:r>
          </w:p>
        </w:tc>
        <w:tc>
          <w:tcPr>
            <w:tcW w:w="8494" w:type="dxa"/>
          </w:tcPr>
          <w:p w:rsidR="007D7BA4" w:rsidRPr="006672A6" w:rsidRDefault="000D29DA" w:rsidP="005F433B">
            <w:pPr>
              <w:spacing w:before="60" w:after="120"/>
              <w:jc w:val="both"/>
              <w:rPr>
                <w:b/>
              </w:rPr>
            </w:pPr>
            <w:r w:rsidRPr="007D7BA4">
              <w:t xml:space="preserve">GRUPA 1 - </w:t>
            </w:r>
            <w:r>
              <w:t xml:space="preserve">aparat </w:t>
            </w:r>
            <w:proofErr w:type="spellStart"/>
            <w:r>
              <w:t>rtg</w:t>
            </w:r>
            <w:proofErr w:type="spellEnd"/>
          </w:p>
        </w:tc>
      </w:tr>
      <w:tr w:rsidR="000D29DA" w:rsidRPr="006672A6" w:rsidTr="000D29DA">
        <w:tc>
          <w:tcPr>
            <w:tcW w:w="828" w:type="dxa"/>
          </w:tcPr>
          <w:p w:rsidR="000D29DA" w:rsidRPr="006672A6" w:rsidRDefault="000D29DA" w:rsidP="000D29DA">
            <w:pPr>
              <w:spacing w:before="60" w:after="120"/>
              <w:jc w:val="both"/>
              <w:rPr>
                <w:b/>
              </w:rPr>
            </w:pPr>
            <w:r w:rsidRPr="007D7BA4">
              <w:t>2</w:t>
            </w:r>
          </w:p>
        </w:tc>
        <w:tc>
          <w:tcPr>
            <w:tcW w:w="8494" w:type="dxa"/>
          </w:tcPr>
          <w:p w:rsidR="000D29DA" w:rsidRPr="006672A6" w:rsidRDefault="000D29DA" w:rsidP="000D29DA">
            <w:pPr>
              <w:spacing w:before="60" w:after="120"/>
              <w:jc w:val="both"/>
              <w:rPr>
                <w:b/>
              </w:rPr>
            </w:pPr>
            <w:r w:rsidRPr="007D7BA4">
              <w:t>GR</w:t>
            </w:r>
            <w:r>
              <w:t xml:space="preserve">UPA 2 - aparat </w:t>
            </w:r>
            <w:proofErr w:type="spellStart"/>
            <w:r>
              <w:t>rtg</w:t>
            </w:r>
            <w:proofErr w:type="spellEnd"/>
            <w:r>
              <w:t xml:space="preserve">   ramię C</w:t>
            </w:r>
          </w:p>
        </w:tc>
      </w:tr>
      <w:tr w:rsidR="000D29DA" w:rsidRPr="006672A6" w:rsidTr="000D29DA">
        <w:tc>
          <w:tcPr>
            <w:tcW w:w="828" w:type="dxa"/>
          </w:tcPr>
          <w:p w:rsidR="000D29DA" w:rsidRPr="006672A6" w:rsidRDefault="000D29DA" w:rsidP="000D29DA">
            <w:pPr>
              <w:spacing w:before="60" w:after="120"/>
              <w:jc w:val="both"/>
              <w:rPr>
                <w:b/>
              </w:rPr>
            </w:pPr>
            <w:r w:rsidRPr="007D7BA4">
              <w:t>3</w:t>
            </w:r>
          </w:p>
        </w:tc>
        <w:tc>
          <w:tcPr>
            <w:tcW w:w="8494" w:type="dxa"/>
          </w:tcPr>
          <w:p w:rsidR="000D29DA" w:rsidRPr="006672A6" w:rsidRDefault="000D29DA" w:rsidP="000D29DA">
            <w:pPr>
              <w:spacing w:before="60" w:after="120"/>
              <w:jc w:val="both"/>
              <w:rPr>
                <w:b/>
              </w:rPr>
            </w:pPr>
            <w:r>
              <w:t>w</w:t>
            </w:r>
            <w:r w:rsidRPr="007D7BA4">
              <w:t>zór oferty</w:t>
            </w:r>
          </w:p>
        </w:tc>
      </w:tr>
      <w:tr w:rsidR="000D29DA" w:rsidRPr="006672A6" w:rsidTr="000D29DA">
        <w:tc>
          <w:tcPr>
            <w:tcW w:w="828" w:type="dxa"/>
          </w:tcPr>
          <w:p w:rsidR="000D29DA" w:rsidRPr="006672A6" w:rsidRDefault="000D29DA" w:rsidP="000D29DA">
            <w:pPr>
              <w:spacing w:before="60" w:after="120"/>
              <w:jc w:val="both"/>
              <w:rPr>
                <w:b/>
              </w:rPr>
            </w:pPr>
            <w:r w:rsidRPr="007D7BA4">
              <w:t>4</w:t>
            </w:r>
          </w:p>
        </w:tc>
        <w:tc>
          <w:tcPr>
            <w:tcW w:w="8494" w:type="dxa"/>
          </w:tcPr>
          <w:p w:rsidR="000D29DA" w:rsidRPr="006672A6" w:rsidRDefault="000D29DA" w:rsidP="000D29DA">
            <w:pPr>
              <w:spacing w:before="60" w:after="120"/>
              <w:jc w:val="both"/>
              <w:rPr>
                <w:b/>
              </w:rPr>
            </w:pPr>
            <w:r w:rsidRPr="007D7BA4">
              <w:t>warunki gwarancji i serwisu</w:t>
            </w:r>
          </w:p>
        </w:tc>
      </w:tr>
      <w:tr w:rsidR="000D29DA" w:rsidRPr="006672A6" w:rsidTr="000D29DA">
        <w:tc>
          <w:tcPr>
            <w:tcW w:w="828" w:type="dxa"/>
          </w:tcPr>
          <w:p w:rsidR="000D29DA" w:rsidRPr="006672A6" w:rsidRDefault="000D29DA" w:rsidP="000D29DA">
            <w:pPr>
              <w:spacing w:before="60" w:after="120"/>
              <w:jc w:val="both"/>
              <w:rPr>
                <w:b/>
              </w:rPr>
            </w:pPr>
            <w:r w:rsidRPr="007D7BA4">
              <w:t>5</w:t>
            </w:r>
            <w:r>
              <w:t xml:space="preserve"> i 5a</w:t>
            </w:r>
          </w:p>
        </w:tc>
        <w:tc>
          <w:tcPr>
            <w:tcW w:w="8494" w:type="dxa"/>
          </w:tcPr>
          <w:p w:rsidR="000D29DA" w:rsidRPr="006672A6" w:rsidRDefault="000D29DA" w:rsidP="000D29DA">
            <w:pPr>
              <w:spacing w:before="60" w:after="120"/>
              <w:jc w:val="both"/>
              <w:rPr>
                <w:b/>
              </w:rPr>
            </w:pPr>
            <w:r>
              <w:t>projekt umowy</w:t>
            </w:r>
          </w:p>
        </w:tc>
      </w:tr>
      <w:tr w:rsidR="000D29DA" w:rsidRPr="006672A6" w:rsidTr="000D29DA">
        <w:tc>
          <w:tcPr>
            <w:tcW w:w="828" w:type="dxa"/>
          </w:tcPr>
          <w:p w:rsidR="000D29DA" w:rsidRPr="006672A6" w:rsidRDefault="000D29DA" w:rsidP="000D29DA">
            <w:pPr>
              <w:spacing w:before="60" w:after="120"/>
              <w:jc w:val="both"/>
              <w:rPr>
                <w:b/>
              </w:rPr>
            </w:pPr>
            <w:r w:rsidRPr="007D7BA4">
              <w:t>6</w:t>
            </w:r>
          </w:p>
        </w:tc>
        <w:tc>
          <w:tcPr>
            <w:tcW w:w="8494" w:type="dxa"/>
          </w:tcPr>
          <w:p w:rsidR="000D29DA" w:rsidRPr="006672A6" w:rsidRDefault="000D29DA" w:rsidP="000D29DA">
            <w:pPr>
              <w:spacing w:before="60" w:after="120"/>
              <w:jc w:val="both"/>
              <w:rPr>
                <w:b/>
              </w:rPr>
            </w:pPr>
            <w:r w:rsidRPr="007D7BA4">
              <w:t>Jednolity europejski dokument zamówienia</w:t>
            </w:r>
          </w:p>
        </w:tc>
      </w:tr>
      <w:tr w:rsidR="000D29DA" w:rsidRPr="006672A6" w:rsidTr="000D29DA">
        <w:tc>
          <w:tcPr>
            <w:tcW w:w="828" w:type="dxa"/>
          </w:tcPr>
          <w:p w:rsidR="000D29DA" w:rsidRPr="007D7BA4" w:rsidRDefault="000D29DA" w:rsidP="000D29DA">
            <w:pPr>
              <w:spacing w:before="60" w:after="120"/>
              <w:jc w:val="both"/>
            </w:pPr>
            <w:r>
              <w:t>7</w:t>
            </w:r>
          </w:p>
        </w:tc>
        <w:tc>
          <w:tcPr>
            <w:tcW w:w="8494" w:type="dxa"/>
          </w:tcPr>
          <w:p w:rsidR="000D29DA" w:rsidRPr="006672A6" w:rsidRDefault="000D29DA" w:rsidP="000D29DA">
            <w:pPr>
              <w:spacing w:before="60" w:after="120"/>
              <w:jc w:val="both"/>
              <w:rPr>
                <w:b/>
              </w:rPr>
            </w:pPr>
            <w:r>
              <w:t>o</w:t>
            </w:r>
            <w:r w:rsidRPr="007D7BA4">
              <w:t>świadczenia wykonawcy o przynależności albo braku przynależności do tej samej grupy kapitałowej.</w:t>
            </w:r>
          </w:p>
        </w:tc>
      </w:tr>
      <w:tr w:rsidR="000D29DA" w:rsidRPr="006672A6" w:rsidTr="000D29DA">
        <w:tc>
          <w:tcPr>
            <w:tcW w:w="828" w:type="dxa"/>
          </w:tcPr>
          <w:p w:rsidR="000D29DA" w:rsidRDefault="000D29DA" w:rsidP="000D29DA">
            <w:pPr>
              <w:spacing w:before="60" w:after="120"/>
              <w:jc w:val="both"/>
            </w:pPr>
            <w:r>
              <w:t>8</w:t>
            </w:r>
          </w:p>
        </w:tc>
        <w:tc>
          <w:tcPr>
            <w:tcW w:w="8494" w:type="dxa"/>
          </w:tcPr>
          <w:p w:rsidR="000D29DA" w:rsidRPr="007D7BA4" w:rsidRDefault="000D29DA" w:rsidP="000D29DA">
            <w:pPr>
              <w:spacing w:before="60" w:after="120"/>
              <w:jc w:val="both"/>
            </w:pPr>
            <w:r>
              <w:t>w</w:t>
            </w:r>
            <w:r w:rsidRPr="007D7BA4">
              <w:t>ykaz dostaw</w:t>
            </w:r>
          </w:p>
        </w:tc>
      </w:tr>
      <w:tr w:rsidR="000D29DA" w:rsidRPr="006672A6" w:rsidTr="000D29DA">
        <w:tc>
          <w:tcPr>
            <w:tcW w:w="828" w:type="dxa"/>
          </w:tcPr>
          <w:p w:rsidR="000D29DA" w:rsidRDefault="000D29DA" w:rsidP="000D29DA">
            <w:pPr>
              <w:spacing w:before="60" w:after="120"/>
              <w:jc w:val="both"/>
            </w:pPr>
            <w:r>
              <w:t>9</w:t>
            </w:r>
          </w:p>
        </w:tc>
        <w:tc>
          <w:tcPr>
            <w:tcW w:w="8494" w:type="dxa"/>
          </w:tcPr>
          <w:p w:rsidR="000D29DA" w:rsidRPr="006672A6" w:rsidRDefault="000D29DA" w:rsidP="000D29DA">
            <w:pPr>
              <w:spacing w:before="60" w:after="120"/>
              <w:jc w:val="both"/>
              <w:rPr>
                <w:b/>
              </w:rPr>
            </w:pPr>
            <w:r>
              <w:t>z</w:t>
            </w:r>
            <w:r w:rsidRPr="007D7BA4">
              <w:t>obowiązanie podmiotów trzecich do oddania do dyspozycji niezbędnych zasobów.</w:t>
            </w:r>
          </w:p>
        </w:tc>
      </w:tr>
    </w:tbl>
    <w:p w:rsidR="00603291" w:rsidRDefault="00603291" w:rsidP="00603291">
      <w:pPr>
        <w:spacing w:before="60" w:after="120"/>
        <w:jc w:val="both"/>
        <w:rPr>
          <w:b/>
        </w:rPr>
      </w:pPr>
    </w:p>
    <w:p w:rsidR="00EB7871" w:rsidRPr="003209A8" w:rsidRDefault="00EB7871" w:rsidP="009A355F">
      <w:pPr>
        <w:pStyle w:val="Nagwek1"/>
        <w:numPr>
          <w:ilvl w:val="0"/>
          <w:numId w:val="0"/>
        </w:numPr>
      </w:pPr>
    </w:p>
    <w:sectPr w:rsidR="00EB7871" w:rsidRPr="003209A8">
      <w:headerReference w:type="even" r:id="rId13"/>
      <w:headerReference w:type="default" r:id="rId14"/>
      <w:footerReference w:type="even" r:id="rId15"/>
      <w:footerReference w:type="default" r:id="rId16"/>
      <w:headerReference w:type="first" r:id="rId17"/>
      <w:footerReference w:type="first" r:id="rId18"/>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0B29" w:rsidRDefault="005B0B29">
      <w:r>
        <w:separator/>
      </w:r>
    </w:p>
  </w:endnote>
  <w:endnote w:type="continuationSeparator" w:id="0">
    <w:p w:rsidR="005B0B29" w:rsidRDefault="005B0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TimesNewRomanPSMT">
    <w:altName w:val="Times New Roman"/>
    <w:charset w:val="00"/>
    <w:family w:val="roman"/>
    <w:pitch w:val="default"/>
  </w:font>
  <w:font w:name="ArialMT">
    <w:charset w:val="00"/>
    <w:family w:val="swiss"/>
    <w:pitch w:val="default"/>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TimesNewRoman">
    <w:altName w:val="MS Gothic"/>
    <w:panose1 w:val="00000000000000000000"/>
    <w:charset w:val="EE"/>
    <w:family w:val="auto"/>
    <w:notTrueType/>
    <w:pitch w:val="default"/>
    <w:sig w:usb0="00000005" w:usb1="00000000" w:usb2="00000000" w:usb3="00000000" w:csb0="00000002" w:csb1="00000000"/>
  </w:font>
  <w:font w:name="TimesNewRomanPS-BoldMT">
    <w:altName w:val="Times New Roman"/>
    <w:charset w:val="EE"/>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33B" w:rsidRDefault="005F433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33B" w:rsidRDefault="005F433B">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6A57E1"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rsidR="005F433B" w:rsidRDefault="005F433B">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1D46DD">
      <w:rPr>
        <w:rStyle w:val="Numerstrony"/>
        <w:noProof/>
        <w:sz w:val="18"/>
        <w:szCs w:val="18"/>
      </w:rPr>
      <w:t>6</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1D46DD">
      <w:rPr>
        <w:rStyle w:val="Numerstrony"/>
        <w:noProof/>
        <w:sz w:val="18"/>
        <w:szCs w:val="18"/>
      </w:rPr>
      <w:t>27</w:t>
    </w:r>
    <w:r>
      <w:rPr>
        <w:rStyle w:val="Numerstrony"/>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33B" w:rsidRDefault="005F433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0B29" w:rsidRDefault="005B0B29">
      <w:r>
        <w:separator/>
      </w:r>
    </w:p>
  </w:footnote>
  <w:footnote w:type="continuationSeparator" w:id="0">
    <w:p w:rsidR="005B0B29" w:rsidRDefault="005B0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33B" w:rsidRDefault="005F433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33B" w:rsidRDefault="005F433B">
    <w:pPr>
      <w:pStyle w:val="Nagwek"/>
      <w:jc w:val="center"/>
      <w:rPr>
        <w:sz w:val="18"/>
        <w:szCs w:val="18"/>
      </w:rPr>
    </w:pPr>
    <w:r>
      <w:rPr>
        <w:sz w:val="18"/>
        <w:szCs w:val="18"/>
      </w:rPr>
      <w:t>Specyfikacja istotnych warunków zamówienia</w:t>
    </w:r>
  </w:p>
  <w:p w:rsidR="005F433B" w:rsidRDefault="005F433B">
    <w:pPr>
      <w:pStyle w:val="Nagwek"/>
      <w:jc w:val="center"/>
      <w:rPr>
        <w:sz w:val="18"/>
        <w:szCs w:val="18"/>
      </w:rPr>
    </w:pPr>
    <w:r>
      <w:rPr>
        <w:sz w:val="18"/>
        <w:szCs w:val="18"/>
      </w:rPr>
      <w:t>Zakup i dostawa 2 sztuk stacjonarnych aparatów cyfrowych RTG i 1 sztuki aparatu RTG typu ramię C wraz z montażem i uruchomieniem oraz przeszkoleniem pracowników w ramach projektu pn. Zakup sprzętu medycznego dla Szpitala Specjalistycznego im. Stefana Żeromskiego SP ZOZ w Krakowie (ZIT)</w:t>
    </w:r>
  </w:p>
  <w:p w:rsidR="005F433B" w:rsidRDefault="005F433B">
    <w:pPr>
      <w:pStyle w:val="Nagwek"/>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CCA78C"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33B" w:rsidRDefault="005F433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numFmt w:val="bullet"/>
      <w:lvlText w:val=""/>
      <w:lvlJc w:val="left"/>
      <w:pPr>
        <w:tabs>
          <w:tab w:val="num" w:pos="0"/>
        </w:tabs>
        <w:ind w:left="720" w:hanging="360"/>
      </w:pPr>
      <w:rPr>
        <w:rFonts w:ascii="Symbol" w:hAnsi="Symbol" w:cs="Calibri Light"/>
        <w:sz w:val="20"/>
        <w:szCs w:val="22"/>
        <w:vertAlign w:val="superscript"/>
      </w:rPr>
    </w:lvl>
    <w:lvl w:ilvl="1">
      <w:numFmt w:val="bullet"/>
      <w:lvlText w:val="◦"/>
      <w:lvlJc w:val="left"/>
      <w:pPr>
        <w:tabs>
          <w:tab w:val="num" w:pos="0"/>
        </w:tabs>
        <w:ind w:left="1080" w:hanging="360"/>
      </w:pPr>
      <w:rPr>
        <w:rFonts w:ascii="OpenSymbol" w:hAnsi="OpenSymbol"/>
      </w:rPr>
    </w:lvl>
    <w:lvl w:ilvl="2">
      <w:numFmt w:val="bullet"/>
      <w:lvlText w:val="▪"/>
      <w:lvlJc w:val="left"/>
      <w:pPr>
        <w:tabs>
          <w:tab w:val="num" w:pos="0"/>
        </w:tabs>
        <w:ind w:left="1440" w:hanging="360"/>
      </w:pPr>
      <w:rPr>
        <w:rFonts w:ascii="OpenSymbol" w:hAnsi="OpenSymbol"/>
      </w:rPr>
    </w:lvl>
    <w:lvl w:ilvl="3">
      <w:numFmt w:val="bullet"/>
      <w:lvlText w:val=""/>
      <w:lvlJc w:val="left"/>
      <w:pPr>
        <w:tabs>
          <w:tab w:val="num" w:pos="0"/>
        </w:tabs>
        <w:ind w:left="1800" w:hanging="360"/>
      </w:pPr>
      <w:rPr>
        <w:rFonts w:ascii="Symbol" w:hAnsi="Symbol" w:cs="Calibri Light"/>
        <w:sz w:val="20"/>
        <w:szCs w:val="22"/>
        <w:vertAlign w:val="superscript"/>
      </w:rPr>
    </w:lvl>
    <w:lvl w:ilvl="4">
      <w:numFmt w:val="bullet"/>
      <w:lvlText w:val="◦"/>
      <w:lvlJc w:val="left"/>
      <w:pPr>
        <w:tabs>
          <w:tab w:val="num" w:pos="0"/>
        </w:tabs>
        <w:ind w:left="2160" w:hanging="360"/>
      </w:pPr>
      <w:rPr>
        <w:rFonts w:ascii="OpenSymbol" w:hAnsi="OpenSymbol"/>
      </w:rPr>
    </w:lvl>
    <w:lvl w:ilvl="5">
      <w:numFmt w:val="bullet"/>
      <w:lvlText w:val="▪"/>
      <w:lvlJc w:val="left"/>
      <w:pPr>
        <w:tabs>
          <w:tab w:val="num" w:pos="0"/>
        </w:tabs>
        <w:ind w:left="2520" w:hanging="360"/>
      </w:pPr>
      <w:rPr>
        <w:rFonts w:ascii="OpenSymbol" w:hAnsi="OpenSymbol"/>
      </w:rPr>
    </w:lvl>
    <w:lvl w:ilvl="6">
      <w:numFmt w:val="bullet"/>
      <w:lvlText w:val=""/>
      <w:lvlJc w:val="left"/>
      <w:pPr>
        <w:tabs>
          <w:tab w:val="num" w:pos="0"/>
        </w:tabs>
        <w:ind w:left="2880" w:hanging="360"/>
      </w:pPr>
      <w:rPr>
        <w:rFonts w:ascii="Symbol" w:hAnsi="Symbol" w:cs="Calibri Light"/>
        <w:sz w:val="20"/>
        <w:szCs w:val="22"/>
        <w:vertAlign w:val="superscript"/>
      </w:rPr>
    </w:lvl>
    <w:lvl w:ilvl="7">
      <w:numFmt w:val="bullet"/>
      <w:lvlText w:val="◦"/>
      <w:lvlJc w:val="left"/>
      <w:pPr>
        <w:tabs>
          <w:tab w:val="num" w:pos="0"/>
        </w:tabs>
        <w:ind w:left="3240" w:hanging="360"/>
      </w:pPr>
      <w:rPr>
        <w:rFonts w:ascii="OpenSymbol" w:hAnsi="OpenSymbol"/>
      </w:rPr>
    </w:lvl>
    <w:lvl w:ilvl="8">
      <w:numFmt w:val="bullet"/>
      <w:lvlText w:val="▪"/>
      <w:lvlJc w:val="left"/>
      <w:pPr>
        <w:tabs>
          <w:tab w:val="num" w:pos="0"/>
        </w:tabs>
        <w:ind w:left="3600" w:hanging="360"/>
      </w:pPr>
      <w:rPr>
        <w:rFonts w:ascii="OpenSymbol" w:hAnsi="OpenSymbol"/>
      </w:rPr>
    </w:lvl>
  </w:abstractNum>
  <w:abstractNum w:abstractNumId="1" w15:restartNumberingAfterBreak="0">
    <w:nsid w:val="044332C8"/>
    <w:multiLevelType w:val="hybridMultilevel"/>
    <w:tmpl w:val="61D469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D82DFE"/>
    <w:multiLevelType w:val="hybridMultilevel"/>
    <w:tmpl w:val="5C325306"/>
    <w:lvl w:ilvl="0" w:tplc="F6163B1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0798071B"/>
    <w:multiLevelType w:val="hybridMultilevel"/>
    <w:tmpl w:val="69D20C5A"/>
    <w:lvl w:ilvl="0" w:tplc="04150017">
      <w:start w:val="1"/>
      <w:numFmt w:val="lowerLetter"/>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4" w15:restartNumberingAfterBreak="0">
    <w:nsid w:val="117C759E"/>
    <w:multiLevelType w:val="hybridMultilevel"/>
    <w:tmpl w:val="816449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DF3B9F"/>
    <w:multiLevelType w:val="hybridMultilevel"/>
    <w:tmpl w:val="2E64FC5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8D6837"/>
    <w:multiLevelType w:val="hybridMultilevel"/>
    <w:tmpl w:val="A9E656D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6416735"/>
    <w:multiLevelType w:val="hybridMultilevel"/>
    <w:tmpl w:val="406003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65566F7"/>
    <w:multiLevelType w:val="hybridMultilevel"/>
    <w:tmpl w:val="D60626C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9" w15:restartNumberingAfterBreak="0">
    <w:nsid w:val="18BF7A65"/>
    <w:multiLevelType w:val="hybridMultilevel"/>
    <w:tmpl w:val="769A8BD2"/>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10" w15:restartNumberingAfterBreak="0">
    <w:nsid w:val="1A7357F3"/>
    <w:multiLevelType w:val="hybridMultilevel"/>
    <w:tmpl w:val="A22CFBCC"/>
    <w:lvl w:ilvl="0" w:tplc="04150017">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1ADE6D00"/>
    <w:multiLevelType w:val="hybridMultilevel"/>
    <w:tmpl w:val="CFBAAC6E"/>
    <w:lvl w:ilvl="0" w:tplc="04150001">
      <w:start w:val="1"/>
      <w:numFmt w:val="bullet"/>
      <w:lvlText w:val=""/>
      <w:lvlJc w:val="left"/>
      <w:pPr>
        <w:ind w:left="1040" w:hanging="360"/>
      </w:pPr>
      <w:rPr>
        <w:rFonts w:ascii="Symbol" w:hAnsi="Symbol" w:hint="default"/>
      </w:rPr>
    </w:lvl>
    <w:lvl w:ilvl="1" w:tplc="04150003" w:tentative="1">
      <w:start w:val="1"/>
      <w:numFmt w:val="bullet"/>
      <w:lvlText w:val="o"/>
      <w:lvlJc w:val="left"/>
      <w:pPr>
        <w:ind w:left="1760" w:hanging="360"/>
      </w:pPr>
      <w:rPr>
        <w:rFonts w:ascii="Courier New" w:hAnsi="Courier New" w:cs="Courier New" w:hint="default"/>
      </w:rPr>
    </w:lvl>
    <w:lvl w:ilvl="2" w:tplc="04150005" w:tentative="1">
      <w:start w:val="1"/>
      <w:numFmt w:val="bullet"/>
      <w:lvlText w:val=""/>
      <w:lvlJc w:val="left"/>
      <w:pPr>
        <w:ind w:left="2480" w:hanging="360"/>
      </w:pPr>
      <w:rPr>
        <w:rFonts w:ascii="Wingdings" w:hAnsi="Wingdings" w:hint="default"/>
      </w:rPr>
    </w:lvl>
    <w:lvl w:ilvl="3" w:tplc="04150001" w:tentative="1">
      <w:start w:val="1"/>
      <w:numFmt w:val="bullet"/>
      <w:lvlText w:val=""/>
      <w:lvlJc w:val="left"/>
      <w:pPr>
        <w:ind w:left="3200" w:hanging="360"/>
      </w:pPr>
      <w:rPr>
        <w:rFonts w:ascii="Symbol" w:hAnsi="Symbol" w:hint="default"/>
      </w:rPr>
    </w:lvl>
    <w:lvl w:ilvl="4" w:tplc="04150003" w:tentative="1">
      <w:start w:val="1"/>
      <w:numFmt w:val="bullet"/>
      <w:lvlText w:val="o"/>
      <w:lvlJc w:val="left"/>
      <w:pPr>
        <w:ind w:left="3920" w:hanging="360"/>
      </w:pPr>
      <w:rPr>
        <w:rFonts w:ascii="Courier New" w:hAnsi="Courier New" w:cs="Courier New" w:hint="default"/>
      </w:rPr>
    </w:lvl>
    <w:lvl w:ilvl="5" w:tplc="04150005" w:tentative="1">
      <w:start w:val="1"/>
      <w:numFmt w:val="bullet"/>
      <w:lvlText w:val=""/>
      <w:lvlJc w:val="left"/>
      <w:pPr>
        <w:ind w:left="4640" w:hanging="360"/>
      </w:pPr>
      <w:rPr>
        <w:rFonts w:ascii="Wingdings" w:hAnsi="Wingdings" w:hint="default"/>
      </w:rPr>
    </w:lvl>
    <w:lvl w:ilvl="6" w:tplc="04150001" w:tentative="1">
      <w:start w:val="1"/>
      <w:numFmt w:val="bullet"/>
      <w:lvlText w:val=""/>
      <w:lvlJc w:val="left"/>
      <w:pPr>
        <w:ind w:left="5360" w:hanging="360"/>
      </w:pPr>
      <w:rPr>
        <w:rFonts w:ascii="Symbol" w:hAnsi="Symbol" w:hint="default"/>
      </w:rPr>
    </w:lvl>
    <w:lvl w:ilvl="7" w:tplc="04150003" w:tentative="1">
      <w:start w:val="1"/>
      <w:numFmt w:val="bullet"/>
      <w:lvlText w:val="o"/>
      <w:lvlJc w:val="left"/>
      <w:pPr>
        <w:ind w:left="6080" w:hanging="360"/>
      </w:pPr>
      <w:rPr>
        <w:rFonts w:ascii="Courier New" w:hAnsi="Courier New" w:cs="Courier New" w:hint="default"/>
      </w:rPr>
    </w:lvl>
    <w:lvl w:ilvl="8" w:tplc="04150005" w:tentative="1">
      <w:start w:val="1"/>
      <w:numFmt w:val="bullet"/>
      <w:lvlText w:val=""/>
      <w:lvlJc w:val="left"/>
      <w:pPr>
        <w:ind w:left="6800" w:hanging="360"/>
      </w:pPr>
      <w:rPr>
        <w:rFonts w:ascii="Wingdings" w:hAnsi="Wingdings" w:hint="default"/>
      </w:rPr>
    </w:lvl>
  </w:abstractNum>
  <w:abstractNum w:abstractNumId="12" w15:restartNumberingAfterBreak="0">
    <w:nsid w:val="1C4C5263"/>
    <w:multiLevelType w:val="hybridMultilevel"/>
    <w:tmpl w:val="A5FA0134"/>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13" w15:restartNumberingAfterBreak="0">
    <w:nsid w:val="1EE3197E"/>
    <w:multiLevelType w:val="multilevel"/>
    <w:tmpl w:val="566E478C"/>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4" w15:restartNumberingAfterBreak="0">
    <w:nsid w:val="290C68C8"/>
    <w:multiLevelType w:val="hybridMultilevel"/>
    <w:tmpl w:val="0C7C50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7" w15:restartNumberingAfterBreak="0">
    <w:nsid w:val="33B8558B"/>
    <w:multiLevelType w:val="hybridMultilevel"/>
    <w:tmpl w:val="FB50DC1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420465B4"/>
    <w:multiLevelType w:val="hybridMultilevel"/>
    <w:tmpl w:val="3AA65D2A"/>
    <w:lvl w:ilvl="0" w:tplc="EC5AEDD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44A521BD"/>
    <w:multiLevelType w:val="hybridMultilevel"/>
    <w:tmpl w:val="04BE5254"/>
    <w:lvl w:ilvl="0" w:tplc="79A2BD56">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47F40C48"/>
    <w:multiLevelType w:val="hybridMultilevel"/>
    <w:tmpl w:val="B47EC452"/>
    <w:lvl w:ilvl="0" w:tplc="28CA2FDE">
      <w:start w:val="1"/>
      <w:numFmt w:val="lowerLetter"/>
      <w:lvlText w:val="%1)"/>
      <w:lvlJc w:val="left"/>
      <w:pPr>
        <w:ind w:left="1040" w:hanging="360"/>
      </w:pPr>
      <w:rPr>
        <w:rFonts w:ascii="Times New Roman" w:eastAsia="Times New Roman" w:hAnsi="Times New Roman" w:cs="Times New Roman"/>
        <w:i w:val="0"/>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4B860C79"/>
    <w:multiLevelType w:val="hybridMultilevel"/>
    <w:tmpl w:val="84FAF8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2A3023"/>
    <w:multiLevelType w:val="multilevel"/>
    <w:tmpl w:val="CEA8B826"/>
    <w:lvl w:ilvl="0">
      <w:start w:val="8"/>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24" w15:restartNumberingAfterBreak="0">
    <w:nsid w:val="5661095D"/>
    <w:multiLevelType w:val="hybridMultilevel"/>
    <w:tmpl w:val="ADFE96A6"/>
    <w:lvl w:ilvl="0" w:tplc="E2707F5A">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687380A"/>
    <w:multiLevelType w:val="hybridMultilevel"/>
    <w:tmpl w:val="CC185F18"/>
    <w:lvl w:ilvl="0" w:tplc="9B28E618">
      <w:numFmt w:val="decimal"/>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26" w15:restartNumberingAfterBreak="0">
    <w:nsid w:val="58BB4590"/>
    <w:multiLevelType w:val="hybridMultilevel"/>
    <w:tmpl w:val="C07494B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15:restartNumberingAfterBreak="0">
    <w:nsid w:val="5E8E2674"/>
    <w:multiLevelType w:val="hybridMultilevel"/>
    <w:tmpl w:val="E8A0EA78"/>
    <w:lvl w:ilvl="0" w:tplc="D070E66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605D296E"/>
    <w:multiLevelType w:val="hybridMultilevel"/>
    <w:tmpl w:val="B260A892"/>
    <w:lvl w:ilvl="0" w:tplc="DE781C5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60864286"/>
    <w:multiLevelType w:val="hybridMultilevel"/>
    <w:tmpl w:val="C79648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22"/>
  </w:num>
  <w:num w:numId="4">
    <w:abstractNumId w:val="17"/>
  </w:num>
  <w:num w:numId="5">
    <w:abstractNumId w:val="12"/>
  </w:num>
  <w:num w:numId="6">
    <w:abstractNumId w:val="9"/>
  </w:num>
  <w:num w:numId="7">
    <w:abstractNumId w:val="11"/>
  </w:num>
  <w:num w:numId="8">
    <w:abstractNumId w:val="29"/>
  </w:num>
  <w:num w:numId="9">
    <w:abstractNumId w:val="8"/>
  </w:num>
  <w:num w:numId="10">
    <w:abstractNumId w:val="23"/>
  </w:num>
  <w:num w:numId="11">
    <w:abstractNumId w:val="4"/>
  </w:num>
  <w:num w:numId="12">
    <w:abstractNumId w:val="26"/>
  </w:num>
  <w:num w:numId="13">
    <w:abstractNumId w:val="27"/>
  </w:num>
  <w:num w:numId="14">
    <w:abstractNumId w:val="28"/>
  </w:num>
  <w:num w:numId="15">
    <w:abstractNumId w:val="3"/>
  </w:num>
  <w:num w:numId="16">
    <w:abstractNumId w:val="19"/>
  </w:num>
  <w:num w:numId="17">
    <w:abstractNumId w:val="18"/>
  </w:num>
  <w:num w:numId="18">
    <w:abstractNumId w:val="2"/>
  </w:num>
  <w:num w:numId="19">
    <w:abstractNumId w:val="25"/>
  </w:num>
  <w:num w:numId="20">
    <w:abstractNumId w:val="15"/>
  </w:num>
  <w:num w:numId="21">
    <w:abstractNumId w:val="1"/>
  </w:num>
  <w:num w:numId="22">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0"/>
  </w:num>
  <w:num w:numId="25">
    <w:abstractNumId w:val="24"/>
  </w:num>
  <w:num w:numId="26">
    <w:abstractNumId w:val="6"/>
  </w:num>
  <w:num w:numId="27">
    <w:abstractNumId w:val="10"/>
  </w:num>
  <w:num w:numId="28">
    <w:abstractNumId w:val="7"/>
  </w:num>
  <w:num w:numId="29">
    <w:abstractNumId w:val="14"/>
  </w:num>
  <w:num w:numId="30">
    <w:abstractNumId w:val="21"/>
  </w:num>
  <w:num w:numId="3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039"/>
    <w:rsid w:val="00004D89"/>
    <w:rsid w:val="000051BD"/>
    <w:rsid w:val="000067E5"/>
    <w:rsid w:val="00012833"/>
    <w:rsid w:val="00016AB3"/>
    <w:rsid w:val="0002045A"/>
    <w:rsid w:val="00020FF3"/>
    <w:rsid w:val="0002195F"/>
    <w:rsid w:val="00022F67"/>
    <w:rsid w:val="00026453"/>
    <w:rsid w:val="00031855"/>
    <w:rsid w:val="00034D1A"/>
    <w:rsid w:val="0004094C"/>
    <w:rsid w:val="000471B4"/>
    <w:rsid w:val="00050901"/>
    <w:rsid w:val="0005779B"/>
    <w:rsid w:val="000627DA"/>
    <w:rsid w:val="000666AF"/>
    <w:rsid w:val="00080783"/>
    <w:rsid w:val="00082134"/>
    <w:rsid w:val="0009148A"/>
    <w:rsid w:val="000A2E0B"/>
    <w:rsid w:val="000A59AF"/>
    <w:rsid w:val="000B08A9"/>
    <w:rsid w:val="000C63A2"/>
    <w:rsid w:val="000C732C"/>
    <w:rsid w:val="000D29DA"/>
    <w:rsid w:val="000D3BC4"/>
    <w:rsid w:val="000E7443"/>
    <w:rsid w:val="000F01D8"/>
    <w:rsid w:val="000F53AD"/>
    <w:rsid w:val="00125A9A"/>
    <w:rsid w:val="00126357"/>
    <w:rsid w:val="00127036"/>
    <w:rsid w:val="0013434C"/>
    <w:rsid w:val="00141A13"/>
    <w:rsid w:val="00150032"/>
    <w:rsid w:val="001542F3"/>
    <w:rsid w:val="00161289"/>
    <w:rsid w:val="001644FA"/>
    <w:rsid w:val="00175BF1"/>
    <w:rsid w:val="001824D0"/>
    <w:rsid w:val="0018407C"/>
    <w:rsid w:val="00191475"/>
    <w:rsid w:val="00194EF2"/>
    <w:rsid w:val="001B3F5E"/>
    <w:rsid w:val="001B6A19"/>
    <w:rsid w:val="001C30E8"/>
    <w:rsid w:val="001C5986"/>
    <w:rsid w:val="001D46DD"/>
    <w:rsid w:val="001D6E34"/>
    <w:rsid w:val="001E2860"/>
    <w:rsid w:val="001E4CE2"/>
    <w:rsid w:val="001E66C0"/>
    <w:rsid w:val="001F1894"/>
    <w:rsid w:val="001F2CBD"/>
    <w:rsid w:val="001F5EEC"/>
    <w:rsid w:val="00201D7C"/>
    <w:rsid w:val="00215618"/>
    <w:rsid w:val="0022271E"/>
    <w:rsid w:val="002239C2"/>
    <w:rsid w:val="00223EF2"/>
    <w:rsid w:val="00226999"/>
    <w:rsid w:val="00232EF6"/>
    <w:rsid w:val="0023697B"/>
    <w:rsid w:val="00243FB4"/>
    <w:rsid w:val="002457DC"/>
    <w:rsid w:val="0024673F"/>
    <w:rsid w:val="00263EFE"/>
    <w:rsid w:val="002746F7"/>
    <w:rsid w:val="002962E0"/>
    <w:rsid w:val="002963F2"/>
    <w:rsid w:val="002A1C35"/>
    <w:rsid w:val="002A2D4A"/>
    <w:rsid w:val="002B22BF"/>
    <w:rsid w:val="002E5E36"/>
    <w:rsid w:val="002E666C"/>
    <w:rsid w:val="002E7C8B"/>
    <w:rsid w:val="002F07D4"/>
    <w:rsid w:val="003054CC"/>
    <w:rsid w:val="0031141E"/>
    <w:rsid w:val="003200AE"/>
    <w:rsid w:val="003209A8"/>
    <w:rsid w:val="00322993"/>
    <w:rsid w:val="00325E66"/>
    <w:rsid w:val="00330F50"/>
    <w:rsid w:val="00333636"/>
    <w:rsid w:val="00333EB5"/>
    <w:rsid w:val="00334E8F"/>
    <w:rsid w:val="00335C23"/>
    <w:rsid w:val="003440B4"/>
    <w:rsid w:val="0034463B"/>
    <w:rsid w:val="00370A37"/>
    <w:rsid w:val="00374986"/>
    <w:rsid w:val="0038188C"/>
    <w:rsid w:val="003825D5"/>
    <w:rsid w:val="00383BC8"/>
    <w:rsid w:val="00384056"/>
    <w:rsid w:val="00384EED"/>
    <w:rsid w:val="003B7A28"/>
    <w:rsid w:val="003C478A"/>
    <w:rsid w:val="003C4BDA"/>
    <w:rsid w:val="003D0168"/>
    <w:rsid w:val="003D0409"/>
    <w:rsid w:val="003D329A"/>
    <w:rsid w:val="003D58D6"/>
    <w:rsid w:val="003D736C"/>
    <w:rsid w:val="003E0A15"/>
    <w:rsid w:val="00403B18"/>
    <w:rsid w:val="0040419B"/>
    <w:rsid w:val="0041437D"/>
    <w:rsid w:val="004201F8"/>
    <w:rsid w:val="00423EDC"/>
    <w:rsid w:val="004248CE"/>
    <w:rsid w:val="00424D45"/>
    <w:rsid w:val="004327AD"/>
    <w:rsid w:val="004350D7"/>
    <w:rsid w:val="004403BC"/>
    <w:rsid w:val="004460EE"/>
    <w:rsid w:val="00466174"/>
    <w:rsid w:val="00466719"/>
    <w:rsid w:val="00466D96"/>
    <w:rsid w:val="00472F68"/>
    <w:rsid w:val="00475D05"/>
    <w:rsid w:val="004820E5"/>
    <w:rsid w:val="00483F80"/>
    <w:rsid w:val="00493DCE"/>
    <w:rsid w:val="004965FE"/>
    <w:rsid w:val="004A3EC1"/>
    <w:rsid w:val="004B524E"/>
    <w:rsid w:val="004B680C"/>
    <w:rsid w:val="004D10CC"/>
    <w:rsid w:val="004D193C"/>
    <w:rsid w:val="004D7A7C"/>
    <w:rsid w:val="004E3A7E"/>
    <w:rsid w:val="004E7BF9"/>
    <w:rsid w:val="004F50A8"/>
    <w:rsid w:val="004F69E8"/>
    <w:rsid w:val="004F7C01"/>
    <w:rsid w:val="005060B9"/>
    <w:rsid w:val="00510831"/>
    <w:rsid w:val="00511192"/>
    <w:rsid w:val="00514D20"/>
    <w:rsid w:val="00521FA9"/>
    <w:rsid w:val="0052404F"/>
    <w:rsid w:val="005241B2"/>
    <w:rsid w:val="00536FAD"/>
    <w:rsid w:val="0054473A"/>
    <w:rsid w:val="00562E86"/>
    <w:rsid w:val="005631F3"/>
    <w:rsid w:val="00571EFD"/>
    <w:rsid w:val="005741F3"/>
    <w:rsid w:val="005828F4"/>
    <w:rsid w:val="00586AB9"/>
    <w:rsid w:val="005A032F"/>
    <w:rsid w:val="005A0E43"/>
    <w:rsid w:val="005B0B29"/>
    <w:rsid w:val="005B34D9"/>
    <w:rsid w:val="005C46D9"/>
    <w:rsid w:val="005D0A27"/>
    <w:rsid w:val="005D2148"/>
    <w:rsid w:val="005E544C"/>
    <w:rsid w:val="005E73AC"/>
    <w:rsid w:val="005F433B"/>
    <w:rsid w:val="00603291"/>
    <w:rsid w:val="00612499"/>
    <w:rsid w:val="00614581"/>
    <w:rsid w:val="006260AC"/>
    <w:rsid w:val="00627ED2"/>
    <w:rsid w:val="006318DF"/>
    <w:rsid w:val="00632DB5"/>
    <w:rsid w:val="0063322D"/>
    <w:rsid w:val="00635181"/>
    <w:rsid w:val="00635CBF"/>
    <w:rsid w:val="0063732B"/>
    <w:rsid w:val="00642081"/>
    <w:rsid w:val="00650268"/>
    <w:rsid w:val="00656498"/>
    <w:rsid w:val="00660694"/>
    <w:rsid w:val="0066198A"/>
    <w:rsid w:val="0066381A"/>
    <w:rsid w:val="00666C20"/>
    <w:rsid w:val="006672A6"/>
    <w:rsid w:val="006737D4"/>
    <w:rsid w:val="006810A7"/>
    <w:rsid w:val="00681AF7"/>
    <w:rsid w:val="006B099B"/>
    <w:rsid w:val="006B281B"/>
    <w:rsid w:val="006C1585"/>
    <w:rsid w:val="006C1F3A"/>
    <w:rsid w:val="006E2CC4"/>
    <w:rsid w:val="006F1841"/>
    <w:rsid w:val="006F5BCD"/>
    <w:rsid w:val="006F77F8"/>
    <w:rsid w:val="00700237"/>
    <w:rsid w:val="00703F5F"/>
    <w:rsid w:val="00705BE6"/>
    <w:rsid w:val="0070620B"/>
    <w:rsid w:val="0071220B"/>
    <w:rsid w:val="00713E16"/>
    <w:rsid w:val="00717726"/>
    <w:rsid w:val="00722A08"/>
    <w:rsid w:val="00730E7F"/>
    <w:rsid w:val="00732B5E"/>
    <w:rsid w:val="00734784"/>
    <w:rsid w:val="00740B94"/>
    <w:rsid w:val="00740EFA"/>
    <w:rsid w:val="00741CCD"/>
    <w:rsid w:val="00757832"/>
    <w:rsid w:val="00757FE2"/>
    <w:rsid w:val="00760959"/>
    <w:rsid w:val="0076390F"/>
    <w:rsid w:val="00770037"/>
    <w:rsid w:val="00774374"/>
    <w:rsid w:val="00774A7C"/>
    <w:rsid w:val="007941DD"/>
    <w:rsid w:val="007A004A"/>
    <w:rsid w:val="007A5710"/>
    <w:rsid w:val="007A59DD"/>
    <w:rsid w:val="007C00B8"/>
    <w:rsid w:val="007C635F"/>
    <w:rsid w:val="007D7BA4"/>
    <w:rsid w:val="007F35F3"/>
    <w:rsid w:val="007F3A2E"/>
    <w:rsid w:val="008056A9"/>
    <w:rsid w:val="00811E8A"/>
    <w:rsid w:val="00820382"/>
    <w:rsid w:val="0082230A"/>
    <w:rsid w:val="00823C81"/>
    <w:rsid w:val="008431B7"/>
    <w:rsid w:val="00843E32"/>
    <w:rsid w:val="00844250"/>
    <w:rsid w:val="0084633A"/>
    <w:rsid w:val="00855B32"/>
    <w:rsid w:val="008614F6"/>
    <w:rsid w:val="00862609"/>
    <w:rsid w:val="008634CF"/>
    <w:rsid w:val="00872FB2"/>
    <w:rsid w:val="00874101"/>
    <w:rsid w:val="00882AD1"/>
    <w:rsid w:val="00882E8D"/>
    <w:rsid w:val="00883670"/>
    <w:rsid w:val="008845D2"/>
    <w:rsid w:val="008867DC"/>
    <w:rsid w:val="00892EAD"/>
    <w:rsid w:val="00895AC8"/>
    <w:rsid w:val="008A3895"/>
    <w:rsid w:val="008B13A8"/>
    <w:rsid w:val="008B195E"/>
    <w:rsid w:val="008B60B4"/>
    <w:rsid w:val="008C47F9"/>
    <w:rsid w:val="008D48A7"/>
    <w:rsid w:val="008E2C1B"/>
    <w:rsid w:val="008E38E4"/>
    <w:rsid w:val="008E3C1A"/>
    <w:rsid w:val="008F1B65"/>
    <w:rsid w:val="008F317B"/>
    <w:rsid w:val="008F6989"/>
    <w:rsid w:val="008F7292"/>
    <w:rsid w:val="00903BB2"/>
    <w:rsid w:val="0090602E"/>
    <w:rsid w:val="00910126"/>
    <w:rsid w:val="00925F62"/>
    <w:rsid w:val="0093445C"/>
    <w:rsid w:val="00935B97"/>
    <w:rsid w:val="0094461F"/>
    <w:rsid w:val="00945B58"/>
    <w:rsid w:val="00950CB2"/>
    <w:rsid w:val="009526DC"/>
    <w:rsid w:val="009554B6"/>
    <w:rsid w:val="00961A57"/>
    <w:rsid w:val="00966186"/>
    <w:rsid w:val="009749B2"/>
    <w:rsid w:val="00977C3E"/>
    <w:rsid w:val="00983549"/>
    <w:rsid w:val="009838C7"/>
    <w:rsid w:val="009A073B"/>
    <w:rsid w:val="009A355F"/>
    <w:rsid w:val="009A4CC1"/>
    <w:rsid w:val="009B239D"/>
    <w:rsid w:val="009B5EF9"/>
    <w:rsid w:val="009B75C1"/>
    <w:rsid w:val="009D760C"/>
    <w:rsid w:val="009E7B6E"/>
    <w:rsid w:val="009F0A8E"/>
    <w:rsid w:val="009F1CA7"/>
    <w:rsid w:val="00A021C0"/>
    <w:rsid w:val="00A02B83"/>
    <w:rsid w:val="00A13671"/>
    <w:rsid w:val="00A214DB"/>
    <w:rsid w:val="00A22820"/>
    <w:rsid w:val="00A2369F"/>
    <w:rsid w:val="00A300F2"/>
    <w:rsid w:val="00A34E0E"/>
    <w:rsid w:val="00A40A2C"/>
    <w:rsid w:val="00A43AEE"/>
    <w:rsid w:val="00A46681"/>
    <w:rsid w:val="00A50B70"/>
    <w:rsid w:val="00A54376"/>
    <w:rsid w:val="00A56785"/>
    <w:rsid w:val="00A56852"/>
    <w:rsid w:val="00A70B48"/>
    <w:rsid w:val="00A722BA"/>
    <w:rsid w:val="00A85971"/>
    <w:rsid w:val="00A86605"/>
    <w:rsid w:val="00A90128"/>
    <w:rsid w:val="00A9512C"/>
    <w:rsid w:val="00A966A6"/>
    <w:rsid w:val="00A96E95"/>
    <w:rsid w:val="00AA661F"/>
    <w:rsid w:val="00AB15EF"/>
    <w:rsid w:val="00AB25D2"/>
    <w:rsid w:val="00AB6BE0"/>
    <w:rsid w:val="00AB7036"/>
    <w:rsid w:val="00AC3039"/>
    <w:rsid w:val="00AC3CE1"/>
    <w:rsid w:val="00AE4E38"/>
    <w:rsid w:val="00AF1311"/>
    <w:rsid w:val="00AF36E9"/>
    <w:rsid w:val="00AF616D"/>
    <w:rsid w:val="00B05777"/>
    <w:rsid w:val="00B0712C"/>
    <w:rsid w:val="00B072BE"/>
    <w:rsid w:val="00B11855"/>
    <w:rsid w:val="00B36CE0"/>
    <w:rsid w:val="00B45275"/>
    <w:rsid w:val="00B51D96"/>
    <w:rsid w:val="00B6618A"/>
    <w:rsid w:val="00B8343A"/>
    <w:rsid w:val="00B90CFE"/>
    <w:rsid w:val="00BA1AB5"/>
    <w:rsid w:val="00BB295E"/>
    <w:rsid w:val="00BC04D7"/>
    <w:rsid w:val="00BC308F"/>
    <w:rsid w:val="00BF579F"/>
    <w:rsid w:val="00BF6DEC"/>
    <w:rsid w:val="00C00534"/>
    <w:rsid w:val="00C03499"/>
    <w:rsid w:val="00C06D30"/>
    <w:rsid w:val="00C20DA9"/>
    <w:rsid w:val="00C2712C"/>
    <w:rsid w:val="00C530BF"/>
    <w:rsid w:val="00C54057"/>
    <w:rsid w:val="00C70735"/>
    <w:rsid w:val="00C707DC"/>
    <w:rsid w:val="00C71B3B"/>
    <w:rsid w:val="00C85325"/>
    <w:rsid w:val="00CA3D6E"/>
    <w:rsid w:val="00CB6608"/>
    <w:rsid w:val="00CC4ADC"/>
    <w:rsid w:val="00CD1C53"/>
    <w:rsid w:val="00CD2A67"/>
    <w:rsid w:val="00CD2DAD"/>
    <w:rsid w:val="00CE1482"/>
    <w:rsid w:val="00CE1F43"/>
    <w:rsid w:val="00CF3703"/>
    <w:rsid w:val="00CF7C60"/>
    <w:rsid w:val="00D06196"/>
    <w:rsid w:val="00D06289"/>
    <w:rsid w:val="00D07762"/>
    <w:rsid w:val="00D14E18"/>
    <w:rsid w:val="00D17569"/>
    <w:rsid w:val="00D23093"/>
    <w:rsid w:val="00D30384"/>
    <w:rsid w:val="00D35830"/>
    <w:rsid w:val="00D41DE7"/>
    <w:rsid w:val="00D45566"/>
    <w:rsid w:val="00D65942"/>
    <w:rsid w:val="00D67BC1"/>
    <w:rsid w:val="00D94CD8"/>
    <w:rsid w:val="00D95619"/>
    <w:rsid w:val="00DA094A"/>
    <w:rsid w:val="00DB7BB4"/>
    <w:rsid w:val="00DC0525"/>
    <w:rsid w:val="00DC3E3B"/>
    <w:rsid w:val="00DD574A"/>
    <w:rsid w:val="00DE5056"/>
    <w:rsid w:val="00DF4EB3"/>
    <w:rsid w:val="00DF5C49"/>
    <w:rsid w:val="00E033A5"/>
    <w:rsid w:val="00E0511E"/>
    <w:rsid w:val="00E0552F"/>
    <w:rsid w:val="00E06248"/>
    <w:rsid w:val="00E10E4F"/>
    <w:rsid w:val="00E14BA2"/>
    <w:rsid w:val="00E20949"/>
    <w:rsid w:val="00E234D8"/>
    <w:rsid w:val="00E26EEE"/>
    <w:rsid w:val="00E30EB9"/>
    <w:rsid w:val="00E40611"/>
    <w:rsid w:val="00E42F4C"/>
    <w:rsid w:val="00E528CA"/>
    <w:rsid w:val="00E547CA"/>
    <w:rsid w:val="00E62863"/>
    <w:rsid w:val="00E65F99"/>
    <w:rsid w:val="00E7448C"/>
    <w:rsid w:val="00E761B8"/>
    <w:rsid w:val="00E85EB9"/>
    <w:rsid w:val="00E879CD"/>
    <w:rsid w:val="00EA00A8"/>
    <w:rsid w:val="00EA6DE8"/>
    <w:rsid w:val="00EB00B6"/>
    <w:rsid w:val="00EB24E5"/>
    <w:rsid w:val="00EB6566"/>
    <w:rsid w:val="00EB7871"/>
    <w:rsid w:val="00EC4CDA"/>
    <w:rsid w:val="00ED0999"/>
    <w:rsid w:val="00EE1213"/>
    <w:rsid w:val="00EE3618"/>
    <w:rsid w:val="00EF0A3B"/>
    <w:rsid w:val="00EF5211"/>
    <w:rsid w:val="00F01987"/>
    <w:rsid w:val="00F131CB"/>
    <w:rsid w:val="00F13967"/>
    <w:rsid w:val="00F234AD"/>
    <w:rsid w:val="00F23594"/>
    <w:rsid w:val="00F241C5"/>
    <w:rsid w:val="00F2511E"/>
    <w:rsid w:val="00F278EE"/>
    <w:rsid w:val="00F525A3"/>
    <w:rsid w:val="00F65ACD"/>
    <w:rsid w:val="00F7086B"/>
    <w:rsid w:val="00F83D72"/>
    <w:rsid w:val="00F9188F"/>
    <w:rsid w:val="00F94D7B"/>
    <w:rsid w:val="00FA544A"/>
    <w:rsid w:val="00FB5143"/>
    <w:rsid w:val="00FD0B5A"/>
    <w:rsid w:val="00FD3C34"/>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F916F"/>
  <w15:chartTrackingRefBased/>
  <w15:docId w15:val="{522BA4D2-603A-42DB-9364-1F2539DE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A355F"/>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A355F"/>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Domylnaczcionkaakapitu1">
    <w:name w:val="Domyślna czcionka akapitu1"/>
    <w:rsid w:val="009749B2"/>
  </w:style>
  <w:style w:type="character" w:customStyle="1" w:styleId="NagwekZnak">
    <w:name w:val="Nagłówek Znak"/>
    <w:basedOn w:val="Domylnaczcionkaakapitu"/>
    <w:link w:val="Nagwek"/>
    <w:rsid w:val="009749B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ProPublico.pl/"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ProPublico.p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p\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13</TotalTime>
  <Pages>27</Pages>
  <Words>8897</Words>
  <Characters>53384</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62157</CharactersWithSpaces>
  <SharedDoc>false</SharedDoc>
  <HLinks>
    <vt:vector size="30" baseType="variant">
      <vt:variant>
        <vt:i4>327682</vt:i4>
      </vt:variant>
      <vt:variant>
        <vt:i4>318</vt:i4>
      </vt:variant>
      <vt:variant>
        <vt:i4>0</vt:i4>
      </vt:variant>
      <vt:variant>
        <vt:i4>5</vt:i4>
      </vt:variant>
      <vt:variant>
        <vt:lpwstr>https://e-propublico.pl/</vt:lpwstr>
      </vt:variant>
      <vt:variant>
        <vt:lpwstr/>
      </vt:variant>
      <vt:variant>
        <vt:i4>327682</vt:i4>
      </vt:variant>
      <vt:variant>
        <vt:i4>315</vt:i4>
      </vt:variant>
      <vt:variant>
        <vt:i4>0</vt:i4>
      </vt:variant>
      <vt:variant>
        <vt:i4>5</vt:i4>
      </vt:variant>
      <vt:variant>
        <vt:lpwstr>https://e-propublico.pl/</vt:lpwstr>
      </vt:variant>
      <vt:variant>
        <vt:lpwstr/>
      </vt:variant>
      <vt:variant>
        <vt:i4>327682</vt:i4>
      </vt:variant>
      <vt:variant>
        <vt:i4>312</vt:i4>
      </vt:variant>
      <vt:variant>
        <vt:i4>0</vt:i4>
      </vt:variant>
      <vt:variant>
        <vt:i4>5</vt:i4>
      </vt:variant>
      <vt:variant>
        <vt:lpwstr>https://e-propublico.pl/</vt:lpwstr>
      </vt:variant>
      <vt:variant>
        <vt:lpwstr/>
      </vt:variant>
      <vt:variant>
        <vt:i4>327682</vt:i4>
      </vt:variant>
      <vt:variant>
        <vt:i4>255</vt:i4>
      </vt:variant>
      <vt:variant>
        <vt:i4>0</vt:i4>
      </vt:variant>
      <vt:variant>
        <vt:i4>5</vt:i4>
      </vt:variant>
      <vt:variant>
        <vt:lpwstr>https://e-propublico.pl/</vt:lpwstr>
      </vt:variant>
      <vt:variant>
        <vt:lpwstr/>
      </vt:variant>
      <vt:variant>
        <vt:i4>327682</vt:i4>
      </vt:variant>
      <vt:variant>
        <vt:i4>246</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zp</dc:creator>
  <cp:keywords/>
  <cp:lastModifiedBy>zp</cp:lastModifiedBy>
  <cp:revision>6</cp:revision>
  <cp:lastPrinted>2019-03-11T13:42:00Z</cp:lastPrinted>
  <dcterms:created xsi:type="dcterms:W3CDTF">2019-04-04T12:49:00Z</dcterms:created>
  <dcterms:modified xsi:type="dcterms:W3CDTF">2019-04-04T13:25:00Z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